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C08235" w14:textId="77777777" w:rsidR="007B79BE" w:rsidRPr="00E82F5C" w:rsidRDefault="007B79BE">
      <w:pPr>
        <w:rPr>
          <w:rFonts w:ascii="Garamond" w:hAnsi="Garamond"/>
          <w:sz w:val="21"/>
          <w:szCs w:val="21"/>
        </w:rPr>
      </w:pPr>
    </w:p>
    <w:p w14:paraId="4D17D63D" w14:textId="77777777" w:rsidR="003C5E55" w:rsidRPr="003D2803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i/>
          <w:iCs/>
          <w:sz w:val="21"/>
          <w:szCs w:val="21"/>
        </w:rPr>
      </w:pPr>
    </w:p>
    <w:p w14:paraId="4AF4B3A1" w14:textId="7936DE09" w:rsidR="00911469" w:rsidRPr="003D2803" w:rsidRDefault="003D2803" w:rsidP="003D280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Garamond" w:hAnsi="Garamond" w:cstheme="minorHAnsi"/>
          <w:b/>
          <w:bCs/>
          <w:i/>
          <w:iCs/>
          <w:sz w:val="21"/>
          <w:szCs w:val="21"/>
        </w:rPr>
      </w:pPr>
      <w:r w:rsidRPr="003D2803">
        <w:rPr>
          <w:rFonts w:ascii="Garamond" w:hAnsi="Garamond" w:cstheme="minorHAnsi"/>
          <w:b/>
          <w:bCs/>
          <w:i/>
          <w:iCs/>
          <w:sz w:val="21"/>
          <w:szCs w:val="21"/>
        </w:rPr>
        <w:t>Allegato D</w:t>
      </w:r>
    </w:p>
    <w:p w14:paraId="2682CAB0" w14:textId="77777777" w:rsidR="003C5E55" w:rsidRPr="00E82F5C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477126B9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PATTO DI INTEGRITÀ</w:t>
      </w:r>
    </w:p>
    <w:p w14:paraId="55949BBA" w14:textId="77777777" w:rsidR="00E5030E" w:rsidRPr="008E106E" w:rsidRDefault="00E5030E" w:rsidP="00E5030E">
      <w:pPr>
        <w:jc w:val="center"/>
        <w:rPr>
          <w:rFonts w:ascii="Garamond" w:eastAsia="Calibri" w:hAnsi="Garamond" w:cs="Calibri"/>
          <w:bCs/>
          <w:i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 xml:space="preserve">relativo a 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>all’Avviso Prot. n. …… del ……</w:t>
      </w:r>
    </w:p>
    <w:p w14:paraId="742B59FA" w14:textId="1CECBF58" w:rsidR="003D2803" w:rsidRPr="00E82B1C" w:rsidRDefault="00E5030E" w:rsidP="00E82B1C">
      <w:pPr>
        <w:jc w:val="center"/>
        <w:rPr>
          <w:rFonts w:ascii="Garamond" w:eastAsia="Calibri" w:hAnsi="Garamond" w:cs="Calibri"/>
          <w:bCs/>
          <w:sz w:val="21"/>
          <w:szCs w:val="21"/>
        </w:rPr>
      </w:pPr>
      <w:r w:rsidRPr="008E106E">
        <w:rPr>
          <w:rFonts w:ascii="Garamond" w:eastAsia="Calibri" w:hAnsi="Garamond" w:cs="Calibri"/>
          <w:bCs/>
          <w:i/>
          <w:sz w:val="21"/>
          <w:szCs w:val="21"/>
        </w:rPr>
        <w:t xml:space="preserve">dell’I.C. </w:t>
      </w:r>
      <w:r>
        <w:rPr>
          <w:rFonts w:ascii="Garamond" w:eastAsia="Calibri" w:hAnsi="Garamond" w:cs="Calibri"/>
          <w:bCs/>
          <w:i/>
          <w:sz w:val="21"/>
          <w:szCs w:val="21"/>
        </w:rPr>
        <w:t xml:space="preserve">Aosta - 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 xml:space="preserve"> Marconi di Martina Franca (TA).</w:t>
      </w:r>
    </w:p>
    <w:p w14:paraId="3E27B698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tra</w:t>
      </w:r>
    </w:p>
    <w:p w14:paraId="2886BEBA" w14:textId="06B05C4B" w:rsidR="003D2803" w:rsidRPr="008E106E" w:rsidRDefault="003D2803" w:rsidP="0031603F">
      <w:pPr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L’ Istituto Comprensivo “</w:t>
      </w:r>
      <w:r w:rsidR="001A01C4">
        <w:rPr>
          <w:rFonts w:ascii="Garamond" w:eastAsia="Calibri" w:hAnsi="Garamond" w:cs="Calibri"/>
          <w:sz w:val="21"/>
          <w:szCs w:val="21"/>
        </w:rPr>
        <w:t>AOSTA</w:t>
      </w:r>
      <w:r w:rsidRPr="008E106E">
        <w:rPr>
          <w:rFonts w:ascii="Garamond" w:eastAsia="Calibri" w:hAnsi="Garamond" w:cs="Calibri"/>
          <w:sz w:val="21"/>
          <w:szCs w:val="21"/>
        </w:rPr>
        <w:t xml:space="preserve"> </w:t>
      </w:r>
      <w:r w:rsidR="001A01C4">
        <w:rPr>
          <w:rFonts w:ascii="Garamond" w:eastAsia="Calibri" w:hAnsi="Garamond" w:cs="Calibri"/>
          <w:sz w:val="21"/>
          <w:szCs w:val="21"/>
        </w:rPr>
        <w:t xml:space="preserve">- </w:t>
      </w:r>
      <w:r w:rsidRPr="008E106E">
        <w:rPr>
          <w:rFonts w:ascii="Garamond" w:eastAsia="Calibri" w:hAnsi="Garamond" w:cs="Calibri"/>
          <w:sz w:val="21"/>
          <w:szCs w:val="21"/>
        </w:rPr>
        <w:t>MARCONI di Martina Franca, n. di c.f. 902</w:t>
      </w:r>
      <w:r w:rsidR="0031603F">
        <w:rPr>
          <w:rFonts w:ascii="Garamond" w:eastAsia="Calibri" w:hAnsi="Garamond" w:cs="Calibri"/>
          <w:sz w:val="21"/>
          <w:szCs w:val="21"/>
        </w:rPr>
        <w:t>87440730</w:t>
      </w:r>
      <w:r w:rsidRPr="008E106E">
        <w:rPr>
          <w:rFonts w:ascii="Garamond" w:eastAsia="Calibri" w:hAnsi="Garamond" w:cs="Calibri"/>
          <w:sz w:val="21"/>
          <w:szCs w:val="21"/>
        </w:rPr>
        <w:t xml:space="preserve"> in persona del suo legale rappresentante Dott.ssa MONACO Grazia Anna</w:t>
      </w:r>
    </w:p>
    <w:p w14:paraId="1143FE45" w14:textId="00F33C16" w:rsidR="003D2803" w:rsidRPr="008E106E" w:rsidRDefault="003D2803" w:rsidP="003D2803">
      <w:pPr>
        <w:jc w:val="center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</w:t>
      </w:r>
    </w:p>
    <w:p w14:paraId="53BB540B" w14:textId="419E387C" w:rsidR="003D2803" w:rsidRPr="00321B5C" w:rsidRDefault="00E5030E" w:rsidP="003D2803">
      <w:pPr>
        <w:rPr>
          <w:rFonts w:ascii="Garamond" w:eastAsia="Calibri" w:hAnsi="Garamond" w:cs="Calibri"/>
          <w:bCs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 xml:space="preserve">l’incaricato nome e cognome  </w:t>
      </w:r>
      <w:r w:rsidRPr="008E106E">
        <w:rPr>
          <w:rFonts w:ascii="Garamond" w:eastAsia="Calibri" w:hAnsi="Garamond" w:cs="Calibri"/>
          <w:b/>
          <w:i/>
          <w:sz w:val="21"/>
          <w:szCs w:val="21"/>
        </w:rPr>
        <w:t>(riportare i dati de</w:t>
      </w:r>
      <w:r w:rsidR="00E82B1C">
        <w:rPr>
          <w:rFonts w:ascii="Garamond" w:eastAsia="Calibri" w:hAnsi="Garamond" w:cs="Calibri"/>
          <w:b/>
          <w:i/>
          <w:sz w:val="21"/>
          <w:szCs w:val="21"/>
        </w:rPr>
        <w:t>l tutor</w:t>
      </w:r>
      <w:r w:rsidRPr="008E106E">
        <w:rPr>
          <w:rFonts w:ascii="Garamond" w:eastAsia="Calibri" w:hAnsi="Garamond" w:cs="Calibri"/>
          <w:b/>
          <w:i/>
          <w:sz w:val="21"/>
          <w:szCs w:val="21"/>
        </w:rPr>
        <w:t xml:space="preserve">), </w:t>
      </w:r>
      <w:r w:rsidRPr="008E106E">
        <w:rPr>
          <w:rFonts w:ascii="Garamond" w:eastAsia="Calibri" w:hAnsi="Garamond" w:cs="Calibri"/>
          <w:sz w:val="21"/>
          <w:szCs w:val="21"/>
        </w:rPr>
        <w:t xml:space="preserve">indirizzo  </w:t>
      </w:r>
      <w:r w:rsidRPr="008E106E">
        <w:rPr>
          <w:rFonts w:ascii="Garamond" w:eastAsia="Calibri" w:hAnsi="Garamond" w:cs="Calibri"/>
          <w:b/>
          <w:i/>
          <w:sz w:val="21"/>
          <w:szCs w:val="21"/>
        </w:rPr>
        <w:t>«riportare l’indirizzo de</w:t>
      </w:r>
      <w:r w:rsidR="00E82B1C">
        <w:rPr>
          <w:rFonts w:ascii="Garamond" w:eastAsia="Calibri" w:hAnsi="Garamond" w:cs="Calibri"/>
          <w:b/>
          <w:i/>
          <w:sz w:val="21"/>
          <w:szCs w:val="21"/>
        </w:rPr>
        <w:t>l tutor</w:t>
      </w:r>
      <w:r w:rsidRPr="008E106E">
        <w:rPr>
          <w:rFonts w:ascii="Garamond" w:eastAsia="Calibri" w:hAnsi="Garamond" w:cs="Calibri"/>
          <w:b/>
          <w:i/>
          <w:sz w:val="21"/>
          <w:szCs w:val="21"/>
        </w:rPr>
        <w:t xml:space="preserve"> »</w:t>
      </w:r>
      <w:r w:rsidRPr="008E106E">
        <w:rPr>
          <w:rFonts w:ascii="Garamond" w:eastAsia="Calibri" w:hAnsi="Garamond" w:cs="Calibri"/>
          <w:sz w:val="21"/>
          <w:szCs w:val="21"/>
        </w:rPr>
        <w:t xml:space="preserve">, Codice Fiscale 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 xml:space="preserve">in qualità di </w:t>
      </w:r>
      <w:r w:rsidR="00E82B1C">
        <w:rPr>
          <w:rFonts w:ascii="Garamond" w:eastAsia="Calibri" w:hAnsi="Garamond" w:cs="Calibri"/>
          <w:bCs/>
          <w:i/>
          <w:sz w:val="21"/>
          <w:szCs w:val="21"/>
        </w:rPr>
        <w:t xml:space="preserve">tutor </w:t>
      </w:r>
      <w:r w:rsidRPr="008E106E">
        <w:rPr>
          <w:rFonts w:ascii="Garamond" w:eastAsia="Calibri" w:hAnsi="Garamond" w:cs="Calibri"/>
          <w:b/>
          <w:i/>
          <w:sz w:val="21"/>
          <w:szCs w:val="21"/>
        </w:rPr>
        <w:t>(riportare la dicitura dell’avviso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 xml:space="preserve">) di cui all’Avviso Prot. n. …… del …… dell’I.C. </w:t>
      </w:r>
      <w:r>
        <w:rPr>
          <w:rFonts w:ascii="Garamond" w:eastAsia="Calibri" w:hAnsi="Garamond" w:cs="Calibri"/>
          <w:bCs/>
          <w:i/>
          <w:sz w:val="21"/>
          <w:szCs w:val="21"/>
        </w:rPr>
        <w:t>Aosta -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 xml:space="preserve"> Marconi di Martina Franca (TA).</w:t>
      </w:r>
    </w:p>
    <w:p w14:paraId="549416F1" w14:textId="77777777" w:rsidR="003D2803" w:rsidRPr="008E106E" w:rsidRDefault="003D2803" w:rsidP="00464BF0">
      <w:pPr>
        <w:tabs>
          <w:tab w:val="left" w:pos="851"/>
        </w:tabs>
        <w:ind w:left="851" w:hanging="851"/>
        <w:jc w:val="both"/>
        <w:rPr>
          <w:rFonts w:ascii="Garamond" w:eastAsia="Calibri" w:hAnsi="Garamond" w:cs="Calibri"/>
          <w:sz w:val="21"/>
          <w:szCs w:val="21"/>
        </w:rPr>
      </w:pPr>
      <w:r w:rsidRPr="00C21F6D">
        <w:rPr>
          <w:rFonts w:ascii="Garamond" w:eastAsia="Calibri" w:hAnsi="Garamond" w:cs="Calibri"/>
          <w:b/>
          <w:bCs/>
          <w:sz w:val="21"/>
          <w:szCs w:val="21"/>
        </w:rPr>
        <w:t>VISTA</w:t>
      </w:r>
      <w:r w:rsidRPr="008E106E">
        <w:rPr>
          <w:rFonts w:ascii="Garamond" w:eastAsia="Calibri" w:hAnsi="Garamond" w:cs="Calibri"/>
          <w:sz w:val="21"/>
          <w:szCs w:val="21"/>
        </w:rPr>
        <w:t xml:space="preserve"> </w:t>
      </w:r>
      <w:r w:rsidRPr="008E106E">
        <w:rPr>
          <w:rFonts w:ascii="Garamond" w:eastAsia="Calibri" w:hAnsi="Garamond" w:cs="Calibri"/>
          <w:sz w:val="21"/>
          <w:szCs w:val="21"/>
        </w:rPr>
        <w:tab/>
        <w:t>la legge 6 novembre 2012 n. 190, art. 1, comma 17 recante “Disposizioni per la prevenzione e la repressione della corruzione e dell'illegalità nella pubblica amministrazione”;</w:t>
      </w:r>
    </w:p>
    <w:p w14:paraId="5040F96F" w14:textId="77777777" w:rsidR="003D2803" w:rsidRPr="008E106E" w:rsidRDefault="003D2803" w:rsidP="00464BF0">
      <w:pPr>
        <w:tabs>
          <w:tab w:val="left" w:pos="851"/>
        </w:tabs>
        <w:ind w:left="851" w:hanging="851"/>
        <w:jc w:val="both"/>
        <w:rPr>
          <w:rFonts w:ascii="Garamond" w:eastAsia="Calibri" w:hAnsi="Garamond" w:cs="Calibri"/>
          <w:sz w:val="21"/>
          <w:szCs w:val="21"/>
        </w:rPr>
      </w:pPr>
      <w:r w:rsidRPr="00C21F6D">
        <w:rPr>
          <w:rFonts w:ascii="Garamond" w:eastAsia="Calibri" w:hAnsi="Garamond" w:cs="Calibri"/>
          <w:b/>
          <w:bCs/>
          <w:sz w:val="21"/>
          <w:szCs w:val="21"/>
        </w:rPr>
        <w:t>VISTO</w:t>
      </w:r>
      <w:r w:rsidRPr="008E106E">
        <w:rPr>
          <w:rFonts w:ascii="Garamond" w:eastAsia="Calibri" w:hAnsi="Garamond" w:cs="Calibri"/>
          <w:sz w:val="21"/>
          <w:szCs w:val="21"/>
        </w:rPr>
        <w:tab/>
        <w:t>il Piano Nazionale Anticorruzione (P.N.A.) emanato dall’Autorità Nazionale Anti Corruzione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14:paraId="67AE0804" w14:textId="4815A89C" w:rsidR="003D2803" w:rsidRPr="008E106E" w:rsidRDefault="003D2803" w:rsidP="00464BF0">
      <w:pPr>
        <w:tabs>
          <w:tab w:val="left" w:pos="851"/>
        </w:tabs>
        <w:ind w:left="851" w:hanging="851"/>
        <w:jc w:val="both"/>
        <w:rPr>
          <w:rFonts w:ascii="Garamond" w:eastAsia="Calibri" w:hAnsi="Garamond" w:cs="Calibri"/>
          <w:sz w:val="21"/>
          <w:szCs w:val="21"/>
        </w:rPr>
      </w:pPr>
      <w:r w:rsidRPr="00C21F6D">
        <w:rPr>
          <w:rFonts w:ascii="Garamond" w:eastAsia="Calibri" w:hAnsi="Garamond" w:cs="Calibri"/>
          <w:b/>
          <w:bCs/>
          <w:sz w:val="21"/>
          <w:szCs w:val="21"/>
        </w:rPr>
        <w:t>VISTO</w:t>
      </w:r>
      <w:r w:rsidRPr="008E106E">
        <w:rPr>
          <w:rFonts w:ascii="Garamond" w:eastAsia="Calibri" w:hAnsi="Garamond" w:cs="Calibri"/>
          <w:sz w:val="21"/>
          <w:szCs w:val="21"/>
        </w:rPr>
        <w:tab/>
        <w:t>il Piano Triennale di Prevenzione della Corruzione e della Trasparenza (PTPCT) 202</w:t>
      </w:r>
      <w:r w:rsidR="00734A17">
        <w:rPr>
          <w:rFonts w:ascii="Garamond" w:eastAsia="Calibri" w:hAnsi="Garamond" w:cs="Calibri"/>
          <w:sz w:val="21"/>
          <w:szCs w:val="21"/>
        </w:rPr>
        <w:t>5</w:t>
      </w:r>
      <w:r w:rsidRPr="008E106E">
        <w:rPr>
          <w:rFonts w:ascii="Garamond" w:eastAsia="Calibri" w:hAnsi="Garamond" w:cs="Calibri"/>
          <w:sz w:val="21"/>
          <w:szCs w:val="21"/>
        </w:rPr>
        <w:t xml:space="preserve"> -202</w:t>
      </w:r>
      <w:r w:rsidR="00734A17">
        <w:rPr>
          <w:rFonts w:ascii="Garamond" w:eastAsia="Calibri" w:hAnsi="Garamond" w:cs="Calibri"/>
          <w:sz w:val="21"/>
          <w:szCs w:val="21"/>
        </w:rPr>
        <w:t>7</w:t>
      </w:r>
      <w:r w:rsidRPr="008E106E">
        <w:rPr>
          <w:rFonts w:ascii="Garamond" w:eastAsia="Calibri" w:hAnsi="Garamond" w:cs="Calibri"/>
          <w:sz w:val="21"/>
          <w:szCs w:val="21"/>
        </w:rPr>
        <w:t xml:space="preserve">  per le istituzioni scolastiche della Regione Puglia; </w:t>
      </w:r>
    </w:p>
    <w:p w14:paraId="1FB6F3E2" w14:textId="44F7A54D" w:rsidR="003D2803" w:rsidRDefault="003D2803" w:rsidP="00464BF0">
      <w:pPr>
        <w:tabs>
          <w:tab w:val="left" w:pos="851"/>
        </w:tabs>
        <w:ind w:left="851" w:hanging="851"/>
        <w:jc w:val="both"/>
        <w:rPr>
          <w:rFonts w:ascii="Garamond" w:eastAsia="Calibri" w:hAnsi="Garamond" w:cs="Calibri"/>
          <w:sz w:val="21"/>
          <w:szCs w:val="21"/>
        </w:rPr>
      </w:pPr>
      <w:r w:rsidRPr="00C21F6D">
        <w:rPr>
          <w:rFonts w:ascii="Garamond" w:eastAsia="Calibri" w:hAnsi="Garamond" w:cs="Calibri"/>
          <w:b/>
          <w:bCs/>
          <w:sz w:val="21"/>
          <w:szCs w:val="21"/>
        </w:rPr>
        <w:t>VISTO</w:t>
      </w:r>
      <w:r w:rsidRPr="008E106E">
        <w:rPr>
          <w:rFonts w:ascii="Garamond" w:eastAsia="Calibri" w:hAnsi="Garamond" w:cs="Calibri"/>
          <w:sz w:val="21"/>
          <w:szCs w:val="21"/>
        </w:rPr>
        <w:tab/>
        <w:t>il decreto del Presidente della Repubblica 1</w:t>
      </w:r>
      <w:r w:rsidR="00734A17">
        <w:rPr>
          <w:rFonts w:ascii="Garamond" w:eastAsia="Calibri" w:hAnsi="Garamond" w:cs="Calibri"/>
          <w:sz w:val="21"/>
          <w:szCs w:val="21"/>
        </w:rPr>
        <w:t>3</w:t>
      </w:r>
      <w:r w:rsidRPr="008E106E">
        <w:rPr>
          <w:rFonts w:ascii="Garamond" w:eastAsia="Calibri" w:hAnsi="Garamond" w:cs="Calibri"/>
          <w:sz w:val="21"/>
          <w:szCs w:val="21"/>
        </w:rPr>
        <w:t xml:space="preserve"> </w:t>
      </w:r>
      <w:r w:rsidR="00734A17">
        <w:rPr>
          <w:rFonts w:ascii="Garamond" w:eastAsia="Calibri" w:hAnsi="Garamond" w:cs="Calibri"/>
          <w:sz w:val="21"/>
          <w:szCs w:val="21"/>
        </w:rPr>
        <w:t xml:space="preserve">giugno </w:t>
      </w:r>
      <w:r w:rsidRPr="008E106E">
        <w:rPr>
          <w:rFonts w:ascii="Garamond" w:eastAsia="Calibri" w:hAnsi="Garamond" w:cs="Calibri"/>
          <w:sz w:val="21"/>
          <w:szCs w:val="21"/>
        </w:rPr>
        <w:t>20</w:t>
      </w:r>
      <w:r w:rsidR="00734A17">
        <w:rPr>
          <w:rFonts w:ascii="Garamond" w:eastAsia="Calibri" w:hAnsi="Garamond" w:cs="Calibri"/>
          <w:sz w:val="21"/>
          <w:szCs w:val="21"/>
        </w:rPr>
        <w:t>2</w:t>
      </w:r>
      <w:r w:rsidRPr="008E106E">
        <w:rPr>
          <w:rFonts w:ascii="Garamond" w:eastAsia="Calibri" w:hAnsi="Garamond" w:cs="Calibri"/>
          <w:sz w:val="21"/>
          <w:szCs w:val="21"/>
        </w:rPr>
        <w:t xml:space="preserve">3, n. </w:t>
      </w:r>
      <w:r w:rsidR="00734A17">
        <w:rPr>
          <w:rFonts w:ascii="Garamond" w:eastAsia="Calibri" w:hAnsi="Garamond" w:cs="Calibri"/>
          <w:sz w:val="21"/>
          <w:szCs w:val="21"/>
        </w:rPr>
        <w:t>81</w:t>
      </w:r>
      <w:r w:rsidRPr="008E106E">
        <w:rPr>
          <w:rFonts w:ascii="Garamond" w:eastAsia="Calibri" w:hAnsi="Garamond" w:cs="Calibri"/>
          <w:sz w:val="21"/>
          <w:szCs w:val="21"/>
        </w:rPr>
        <w:t xml:space="preserve"> con il quale è stato emanato il “Regolamento recante il codice di comportamento dei dipendenti pubblici”</w:t>
      </w:r>
    </w:p>
    <w:p w14:paraId="005F5C84" w14:textId="77777777" w:rsidR="006738E9" w:rsidRPr="003D2803" w:rsidRDefault="006738E9" w:rsidP="003D2803">
      <w:pPr>
        <w:tabs>
          <w:tab w:val="left" w:pos="851"/>
        </w:tabs>
        <w:ind w:left="851" w:hanging="851"/>
        <w:rPr>
          <w:rFonts w:ascii="Garamond" w:eastAsia="Calibri" w:hAnsi="Garamond" w:cs="Calibri"/>
          <w:b/>
          <w:sz w:val="21"/>
          <w:szCs w:val="21"/>
        </w:rPr>
      </w:pPr>
    </w:p>
    <w:p w14:paraId="513EAF88" w14:textId="0003734C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SI CONVIENE QUANTO SEGUE</w:t>
      </w:r>
    </w:p>
    <w:p w14:paraId="6CE0C759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1</w:t>
      </w:r>
    </w:p>
    <w:p w14:paraId="064CA476" w14:textId="77777777" w:rsidR="003D2803" w:rsidRDefault="003D2803" w:rsidP="003D2803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 xml:space="preserve">Il presente Patto d’integrità stabilisce la formale obbligazione dell’incaricato che, ai fini della partecipazione alla gara in oggetto, si impegna: </w:t>
      </w:r>
    </w:p>
    <w:p w14:paraId="61EC5406" w14:textId="77777777" w:rsidR="00E82B1C" w:rsidRDefault="00E82B1C" w:rsidP="003D2803">
      <w:pPr>
        <w:rPr>
          <w:rFonts w:ascii="Garamond" w:eastAsia="Calibri" w:hAnsi="Garamond" w:cs="Calibri"/>
          <w:sz w:val="21"/>
          <w:szCs w:val="21"/>
        </w:rPr>
      </w:pPr>
    </w:p>
    <w:p w14:paraId="04D5E632" w14:textId="77777777" w:rsidR="00E82B1C" w:rsidRPr="008E106E" w:rsidRDefault="00E82B1C" w:rsidP="003D2803">
      <w:pPr>
        <w:rPr>
          <w:rFonts w:ascii="Garamond" w:eastAsia="Calibri" w:hAnsi="Garamond" w:cs="Calibri"/>
          <w:sz w:val="21"/>
          <w:szCs w:val="21"/>
        </w:rPr>
      </w:pPr>
    </w:p>
    <w:p w14:paraId="454DF166" w14:textId="77777777" w:rsidR="003D2803" w:rsidRPr="008E106E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lastRenderedPageBreak/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14:paraId="5A32A82D" w14:textId="77777777" w:rsidR="003D2803" w:rsidRPr="008E106E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14:paraId="646AA32F" w14:textId="77777777" w:rsidR="003D2803" w:rsidRPr="008E106E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ad assicurare di non trovarsi in situazioni di controllo o di collegamento (formale e/o sostanziale) con altri concorrenti e che non si è accordata e non si accorderà con altri partecipanti alla gara;</w:t>
      </w:r>
    </w:p>
    <w:p w14:paraId="6A031DEF" w14:textId="77777777" w:rsidR="003D2803" w:rsidRPr="008E106E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ad informare puntualmente tutto il personale, di cui si avvale, del presente Patto di integrità e degli obblighi in esso contenuti;</w:t>
      </w:r>
    </w:p>
    <w:p w14:paraId="14A04E31" w14:textId="77777777" w:rsidR="003D2803" w:rsidRPr="008E106E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 vigilare affinché gli impegni sopra indicati siano osservati da tutti i collaboratori e dipendenti nell’esercizio dei compiti loro assegnati;</w:t>
      </w:r>
    </w:p>
    <w:p w14:paraId="28F60CA6" w14:textId="57011B0A" w:rsidR="003D2803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 denunciare alla Pubblica Autorità competente ogni irregolarità o distorsione di cui sia venuta a conoscenza per quanto attiene l’attività di cui all’oggetto della gara in causa.</w:t>
      </w:r>
    </w:p>
    <w:p w14:paraId="243A1B63" w14:textId="77777777" w:rsidR="003D2803" w:rsidRPr="003D2803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</w:p>
    <w:p w14:paraId="024FF5B4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2</w:t>
      </w:r>
    </w:p>
    <w:p w14:paraId="5091B31C" w14:textId="77777777" w:rsidR="003D2803" w:rsidRPr="008E106E" w:rsidRDefault="003D2803" w:rsidP="003D2803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L’incaricato sin d’ora, accetta che nel caso di mancato rispetto degli impegni anticorruzione assunti con il presente Patto di integrità, comunque accertato dall’Amministrazione, potranno essere applicate le seguenti sanzioni:</w:t>
      </w:r>
    </w:p>
    <w:p w14:paraId="00912646" w14:textId="77777777" w:rsidR="003D2803" w:rsidRPr="008E106E" w:rsidRDefault="003D2803" w:rsidP="003D2803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esclusione del concorrente;</w:t>
      </w:r>
    </w:p>
    <w:p w14:paraId="5B760187" w14:textId="77777777" w:rsidR="003D2803" w:rsidRPr="008E106E" w:rsidRDefault="003D2803" w:rsidP="003D2803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escussione della cauzione di validità dell’offerta;</w:t>
      </w:r>
    </w:p>
    <w:p w14:paraId="5925776D" w14:textId="77777777" w:rsidR="003D2803" w:rsidRPr="008E106E" w:rsidRDefault="003D2803" w:rsidP="003D2803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risoluzione del contratto;</w:t>
      </w:r>
    </w:p>
    <w:p w14:paraId="0D637EAC" w14:textId="77777777" w:rsidR="003D2803" w:rsidRPr="008E106E" w:rsidRDefault="003D2803" w:rsidP="003D2803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escussione della cauzione di buona esecuzione del contratto;</w:t>
      </w:r>
    </w:p>
    <w:p w14:paraId="3CFF3971" w14:textId="77777777" w:rsidR="003D2803" w:rsidRPr="008E106E" w:rsidRDefault="003D2803" w:rsidP="003D2803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esclusione del concorrente dalle gare indette dalla stazione appaltante per 5 anni.</w:t>
      </w:r>
    </w:p>
    <w:p w14:paraId="264B7D4B" w14:textId="77777777" w:rsidR="003D2803" w:rsidRPr="008E106E" w:rsidRDefault="003D2803" w:rsidP="003D2803">
      <w:pPr>
        <w:rPr>
          <w:rFonts w:ascii="Garamond" w:eastAsia="Calibri" w:hAnsi="Garamond" w:cs="Calibri"/>
          <w:sz w:val="21"/>
          <w:szCs w:val="21"/>
        </w:rPr>
      </w:pPr>
    </w:p>
    <w:p w14:paraId="39126689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3</w:t>
      </w:r>
    </w:p>
    <w:p w14:paraId="688A4F6E" w14:textId="1F6AEBE0" w:rsidR="003D2803" w:rsidRPr="008E106E" w:rsidRDefault="003D2803" w:rsidP="003D2803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14:paraId="7378D9D4" w14:textId="63E7ABDE" w:rsidR="003D2803" w:rsidRPr="003D2803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4</w:t>
      </w:r>
    </w:p>
    <w:p w14:paraId="677D75CC" w14:textId="49B953DA" w:rsidR="003D2803" w:rsidRPr="003D2803" w:rsidRDefault="003D2803" w:rsidP="003D2803">
      <w:pPr>
        <w:rPr>
          <w:rFonts w:ascii="Garamond" w:hAnsi="Garamond" w:cstheme="minorHAnsi"/>
          <w:sz w:val="21"/>
          <w:szCs w:val="21"/>
        </w:rPr>
      </w:pPr>
      <w:r w:rsidRPr="008E106E">
        <w:rPr>
          <w:rFonts w:ascii="Garamond" w:hAnsi="Garamond" w:cstheme="minorHAnsi"/>
          <w:sz w:val="21"/>
          <w:szCs w:val="21"/>
        </w:rPr>
        <w:t>Il presente Patto deve essere obbligatoriamente sottoscritto digitalmente dall’incaricato/a. La mancata consegna di tale Patto debitamente sottoscritto comporterà l'esclusione dal contratto.</w:t>
      </w:r>
    </w:p>
    <w:p w14:paraId="531D0261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5</w:t>
      </w:r>
    </w:p>
    <w:p w14:paraId="6E664E56" w14:textId="3EFBFABE" w:rsidR="003D2803" w:rsidRPr="008E106E" w:rsidRDefault="003D2803" w:rsidP="003D2803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Ogni controversia relativa all’interpretazione ed esecuzione del Patto d’integrità fra la stazione appaltante e l’incaricato sarà risolta dall’Autorità Giudiziaria competente.</w:t>
      </w:r>
    </w:p>
    <w:p w14:paraId="5052D53C" w14:textId="79FDBCAD" w:rsidR="006738E9" w:rsidRDefault="006738E9" w:rsidP="006738E9">
      <w:pPr>
        <w:spacing w:after="0" w:line="240" w:lineRule="auto"/>
        <w:rPr>
          <w:rFonts w:ascii="Garamond" w:eastAsia="Calibri" w:hAnsi="Garamond" w:cs="Calibri"/>
          <w:i/>
          <w:sz w:val="21"/>
          <w:szCs w:val="21"/>
        </w:rPr>
      </w:pPr>
      <w:r>
        <w:rPr>
          <w:rFonts w:ascii="Garamond" w:eastAsia="Calibri" w:hAnsi="Garamond" w:cs="Calibri"/>
          <w:i/>
          <w:sz w:val="21"/>
          <w:szCs w:val="21"/>
        </w:rPr>
        <w:t>Martina Franca</w:t>
      </w:r>
      <w:r w:rsidR="00E5030E">
        <w:rPr>
          <w:rFonts w:ascii="Garamond" w:eastAsia="Calibri" w:hAnsi="Garamond" w:cs="Calibri"/>
          <w:i/>
          <w:sz w:val="21"/>
          <w:szCs w:val="21"/>
        </w:rPr>
        <w:t>_______</w:t>
      </w:r>
      <w:r w:rsidRPr="008E106E">
        <w:rPr>
          <w:rFonts w:ascii="Garamond" w:eastAsia="Calibri" w:hAnsi="Garamond" w:cs="Calibri"/>
          <w:i/>
          <w:sz w:val="21"/>
          <w:szCs w:val="21"/>
        </w:rPr>
        <w:t xml:space="preserve">                                                                                                     Firma</w:t>
      </w:r>
    </w:p>
    <w:p w14:paraId="14CB33EB" w14:textId="163C4351" w:rsidR="006738E9" w:rsidRPr="003D2803" w:rsidRDefault="006738E9" w:rsidP="006738E9">
      <w:pPr>
        <w:spacing w:after="0" w:line="240" w:lineRule="auto"/>
        <w:rPr>
          <w:rFonts w:ascii="Garamond" w:eastAsia="Calibri" w:hAnsi="Garamond" w:cs="Calibri"/>
          <w:i/>
          <w:sz w:val="21"/>
          <w:szCs w:val="21"/>
        </w:rPr>
      </w:pP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</w:r>
      <w:r>
        <w:rPr>
          <w:rFonts w:ascii="Garamond" w:eastAsia="Calibri" w:hAnsi="Garamond" w:cs="Calibri"/>
          <w:i/>
          <w:sz w:val="21"/>
          <w:szCs w:val="21"/>
        </w:rPr>
        <w:tab/>
        <w:t xml:space="preserve">       </w:t>
      </w:r>
    </w:p>
    <w:p w14:paraId="68BFC97A" w14:textId="6A4E1399" w:rsidR="0068295C" w:rsidRPr="003D2803" w:rsidRDefault="0068295C" w:rsidP="006738E9">
      <w:pPr>
        <w:rPr>
          <w:rFonts w:ascii="Garamond" w:eastAsia="Calibri" w:hAnsi="Garamond" w:cs="Calibri"/>
          <w:i/>
          <w:sz w:val="21"/>
          <w:szCs w:val="21"/>
        </w:rPr>
      </w:pPr>
    </w:p>
    <w:sectPr w:rsidR="0068295C" w:rsidRPr="003D2803" w:rsidSect="00212518">
      <w:headerReference w:type="default" r:id="rId7"/>
      <w:footerReference w:type="default" r:id="rId8"/>
      <w:pgSz w:w="11906" w:h="16838"/>
      <w:pgMar w:top="1440" w:right="968" w:bottom="1440" w:left="144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EF9CE8" w14:textId="77777777" w:rsidR="002C3F08" w:rsidRDefault="002C3F08" w:rsidP="00F945D5">
      <w:pPr>
        <w:spacing w:after="0" w:line="240" w:lineRule="auto"/>
      </w:pPr>
      <w:r>
        <w:separator/>
      </w:r>
    </w:p>
  </w:endnote>
  <w:endnote w:type="continuationSeparator" w:id="0">
    <w:p w14:paraId="7A642A51" w14:textId="77777777" w:rsidR="002C3F08" w:rsidRDefault="002C3F08" w:rsidP="00F9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54783C" w14:textId="0D494B72" w:rsidR="00111B83" w:rsidRDefault="00AA02D2">
    <w:pPr>
      <w:pStyle w:val="Pidipagina"/>
    </w:pPr>
    <w:r>
      <w:rPr>
        <w:noProof/>
      </w:rPr>
      <w:drawing>
        <wp:inline distT="0" distB="0" distL="0" distR="0" wp14:anchorId="4FE0124E" wp14:editId="31559516">
          <wp:extent cx="5731510" cy="1352550"/>
          <wp:effectExtent l="0" t="0" r="0" b="6350"/>
          <wp:docPr id="1121473046" name="Immagine 1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473046" name="Immagine 1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AEAB66" w14:textId="77777777" w:rsidR="002C3F08" w:rsidRDefault="002C3F08" w:rsidP="00F945D5">
      <w:pPr>
        <w:spacing w:after="0" w:line="240" w:lineRule="auto"/>
      </w:pPr>
      <w:r>
        <w:separator/>
      </w:r>
    </w:p>
  </w:footnote>
  <w:footnote w:type="continuationSeparator" w:id="0">
    <w:p w14:paraId="399A0B8F" w14:textId="77777777" w:rsidR="002C3F08" w:rsidRDefault="002C3F08" w:rsidP="00F9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09FB3A" w14:textId="76FF92C3" w:rsidR="00F945D5" w:rsidRDefault="00CC0A44">
    <w:pPr>
      <w:pStyle w:val="Intestazione"/>
    </w:pPr>
    <w:r>
      <w:rPr>
        <w:noProof/>
      </w:rPr>
      <w:drawing>
        <wp:inline distT="0" distB="0" distL="0" distR="0" wp14:anchorId="45AE3D7F" wp14:editId="2D3C763A">
          <wp:extent cx="5731510" cy="1537970"/>
          <wp:effectExtent l="0" t="0" r="0" b="0"/>
          <wp:docPr id="709609598" name="Immagine 2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09598" name="Immagine 2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53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84D5387"/>
    <w:multiLevelType w:val="multilevel"/>
    <w:tmpl w:val="650286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B512C"/>
    <w:multiLevelType w:val="multilevel"/>
    <w:tmpl w:val="BC06D2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AA26E11"/>
    <w:multiLevelType w:val="hybridMultilevel"/>
    <w:tmpl w:val="953485F0"/>
    <w:lvl w:ilvl="0" w:tplc="AA7494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565C4B80"/>
    <w:multiLevelType w:val="hybridMultilevel"/>
    <w:tmpl w:val="5A8AB1F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1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465658880">
    <w:abstractNumId w:val="1"/>
  </w:num>
  <w:num w:numId="2" w16cid:durableId="18199592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090235">
    <w:abstractNumId w:val="7"/>
  </w:num>
  <w:num w:numId="4" w16cid:durableId="10890789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8121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5071323">
    <w:abstractNumId w:val="2"/>
  </w:num>
  <w:num w:numId="7" w16cid:durableId="672344887">
    <w:abstractNumId w:val="11"/>
  </w:num>
  <w:num w:numId="8" w16cid:durableId="582108729">
    <w:abstractNumId w:val="0"/>
  </w:num>
  <w:num w:numId="9" w16cid:durableId="508444314">
    <w:abstractNumId w:val="10"/>
  </w:num>
  <w:num w:numId="10" w16cid:durableId="1302925858">
    <w:abstractNumId w:val="9"/>
  </w:num>
  <w:num w:numId="11" w16cid:durableId="1435051177">
    <w:abstractNumId w:val="12"/>
  </w:num>
  <w:num w:numId="12" w16cid:durableId="1275089760">
    <w:abstractNumId w:val="8"/>
  </w:num>
  <w:num w:numId="13" w16cid:durableId="411778276">
    <w:abstractNumId w:val="6"/>
  </w:num>
  <w:num w:numId="14" w16cid:durableId="192325018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CC0879"/>
    <w:rsid w:val="00073C86"/>
    <w:rsid w:val="00083BA5"/>
    <w:rsid w:val="00091E73"/>
    <w:rsid w:val="000940C1"/>
    <w:rsid w:val="0009688A"/>
    <w:rsid w:val="000F204A"/>
    <w:rsid w:val="00111B83"/>
    <w:rsid w:val="00120CB4"/>
    <w:rsid w:val="00173332"/>
    <w:rsid w:val="001A01C4"/>
    <w:rsid w:val="001B717C"/>
    <w:rsid w:val="001D61F8"/>
    <w:rsid w:val="002066CE"/>
    <w:rsid w:val="00212518"/>
    <w:rsid w:val="00217939"/>
    <w:rsid w:val="002557A1"/>
    <w:rsid w:val="002C3F08"/>
    <w:rsid w:val="002F611F"/>
    <w:rsid w:val="002F63D8"/>
    <w:rsid w:val="0031209B"/>
    <w:rsid w:val="0031603F"/>
    <w:rsid w:val="003178AD"/>
    <w:rsid w:val="00321B5C"/>
    <w:rsid w:val="00340FD3"/>
    <w:rsid w:val="00357CC7"/>
    <w:rsid w:val="003948B9"/>
    <w:rsid w:val="003A3213"/>
    <w:rsid w:val="003C5E55"/>
    <w:rsid w:val="003D09D9"/>
    <w:rsid w:val="003D2803"/>
    <w:rsid w:val="003F03BE"/>
    <w:rsid w:val="0043586A"/>
    <w:rsid w:val="00464BF0"/>
    <w:rsid w:val="0049118F"/>
    <w:rsid w:val="004A22BF"/>
    <w:rsid w:val="004B6AE6"/>
    <w:rsid w:val="004D0F92"/>
    <w:rsid w:val="004D24F1"/>
    <w:rsid w:val="004D3C22"/>
    <w:rsid w:val="004D4534"/>
    <w:rsid w:val="004E29EF"/>
    <w:rsid w:val="004E6083"/>
    <w:rsid w:val="00533D1F"/>
    <w:rsid w:val="005438E3"/>
    <w:rsid w:val="00561609"/>
    <w:rsid w:val="00575789"/>
    <w:rsid w:val="00626808"/>
    <w:rsid w:val="00635DAE"/>
    <w:rsid w:val="006541B8"/>
    <w:rsid w:val="006738E9"/>
    <w:rsid w:val="00680BBA"/>
    <w:rsid w:val="0068295C"/>
    <w:rsid w:val="00694407"/>
    <w:rsid w:val="006F4F62"/>
    <w:rsid w:val="007107E4"/>
    <w:rsid w:val="00734A17"/>
    <w:rsid w:val="00785281"/>
    <w:rsid w:val="00786CAF"/>
    <w:rsid w:val="007B79BE"/>
    <w:rsid w:val="007E0C24"/>
    <w:rsid w:val="00820030"/>
    <w:rsid w:val="00865677"/>
    <w:rsid w:val="00867244"/>
    <w:rsid w:val="00885582"/>
    <w:rsid w:val="008A745E"/>
    <w:rsid w:val="008C549E"/>
    <w:rsid w:val="00905A82"/>
    <w:rsid w:val="00911469"/>
    <w:rsid w:val="00990ABA"/>
    <w:rsid w:val="009B77D4"/>
    <w:rsid w:val="009E4B16"/>
    <w:rsid w:val="00A52CEB"/>
    <w:rsid w:val="00AA02D2"/>
    <w:rsid w:val="00AB6F51"/>
    <w:rsid w:val="00AB7AE7"/>
    <w:rsid w:val="00AE0555"/>
    <w:rsid w:val="00B10F3F"/>
    <w:rsid w:val="00B13E24"/>
    <w:rsid w:val="00B36D6F"/>
    <w:rsid w:val="00B43FB8"/>
    <w:rsid w:val="00B77312"/>
    <w:rsid w:val="00C0148F"/>
    <w:rsid w:val="00C1595A"/>
    <w:rsid w:val="00C21F6D"/>
    <w:rsid w:val="00C2641C"/>
    <w:rsid w:val="00C517BB"/>
    <w:rsid w:val="00C84F9C"/>
    <w:rsid w:val="00CB22D0"/>
    <w:rsid w:val="00CC0A44"/>
    <w:rsid w:val="00CD29DA"/>
    <w:rsid w:val="00CD6857"/>
    <w:rsid w:val="00CE01FF"/>
    <w:rsid w:val="00CF3D4E"/>
    <w:rsid w:val="00D16A4F"/>
    <w:rsid w:val="00D176BF"/>
    <w:rsid w:val="00D32F7D"/>
    <w:rsid w:val="00D4182A"/>
    <w:rsid w:val="00D46920"/>
    <w:rsid w:val="00D8475C"/>
    <w:rsid w:val="00E02A06"/>
    <w:rsid w:val="00E03949"/>
    <w:rsid w:val="00E22E55"/>
    <w:rsid w:val="00E346D9"/>
    <w:rsid w:val="00E5030E"/>
    <w:rsid w:val="00E52C40"/>
    <w:rsid w:val="00E82B1C"/>
    <w:rsid w:val="00E82F5C"/>
    <w:rsid w:val="00E94CF5"/>
    <w:rsid w:val="00ED33CE"/>
    <w:rsid w:val="00ED3D2D"/>
    <w:rsid w:val="00ED6F2F"/>
    <w:rsid w:val="00F1438E"/>
    <w:rsid w:val="00F25319"/>
    <w:rsid w:val="00F57528"/>
    <w:rsid w:val="00F70CA4"/>
    <w:rsid w:val="00F945D5"/>
    <w:rsid w:val="55C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0879"/>
  <w15:chartTrackingRefBased/>
  <w15:docId w15:val="{12344057-61E8-4A18-8975-D6FBBDB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6CAF"/>
    <w:pPr>
      <w:keepNext/>
      <w:keepLines/>
      <w:spacing w:before="480" w:after="120" w:line="249" w:lineRule="auto"/>
      <w:ind w:left="10" w:hanging="10"/>
      <w:jc w:val="both"/>
      <w:outlineLvl w:val="0"/>
    </w:pPr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5D5"/>
  </w:style>
  <w:style w:type="paragraph" w:styleId="Pidipagina">
    <w:name w:val="footer"/>
    <w:basedOn w:val="Normale"/>
    <w:link w:val="Pidipagina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5D5"/>
  </w:style>
  <w:style w:type="paragraph" w:styleId="Paragrafoelenco">
    <w:name w:val="List Paragraph"/>
    <w:basedOn w:val="Normale"/>
    <w:uiPriority w:val="34"/>
    <w:qFormat/>
    <w:rsid w:val="00212518"/>
    <w:pPr>
      <w:spacing w:after="5" w:line="249" w:lineRule="auto"/>
      <w:ind w:left="720" w:hanging="10"/>
      <w:contextualSpacing/>
      <w:jc w:val="both"/>
    </w:pPr>
    <w:rPr>
      <w:rFonts w:ascii="Arial" w:eastAsia="Arial" w:hAnsi="Arial" w:cs="Arial"/>
      <w:color w:val="000000"/>
      <w:lang w:eastAsia="it-IT"/>
    </w:rPr>
  </w:style>
  <w:style w:type="paragraph" w:customStyle="1" w:styleId="Default">
    <w:name w:val="Default"/>
    <w:rsid w:val="0021251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3C5E55"/>
    <w:rPr>
      <w:color w:val="0000FF"/>
      <w:u w:val="single"/>
    </w:rPr>
  </w:style>
  <w:style w:type="table" w:customStyle="1" w:styleId="TableGrid">
    <w:name w:val="TableGrid"/>
    <w:rsid w:val="003C5E55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3C5E55"/>
    <w:pPr>
      <w:spacing w:after="0" w:line="240" w:lineRule="auto"/>
    </w:pPr>
    <w:rPr>
      <w:rFonts w:ascii="Times" w:eastAsia="Times New Roman" w:hAnsi="Times" w:cs="Times New Roman"/>
      <w:color w:val="000000"/>
      <w:sz w:val="18"/>
      <w:szCs w:val="18"/>
      <w:lang w:eastAsia="it-IT"/>
    </w:rPr>
  </w:style>
  <w:style w:type="character" w:customStyle="1" w:styleId="apple-converted-space">
    <w:name w:val="apple-converted-space"/>
    <w:basedOn w:val="Carpredefinitoparagrafo"/>
    <w:rsid w:val="009E4B16"/>
  </w:style>
  <w:style w:type="character" w:styleId="Menzionenonrisolta">
    <w:name w:val="Unresolved Mention"/>
    <w:basedOn w:val="Carpredefinitoparagrafo"/>
    <w:uiPriority w:val="99"/>
    <w:semiHidden/>
    <w:unhideWhenUsed/>
    <w:rsid w:val="009E4B16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3178A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178A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178AD"/>
    <w:pPr>
      <w:widowControl w:val="0"/>
      <w:autoSpaceDE w:val="0"/>
      <w:autoSpaceDN w:val="0"/>
      <w:spacing w:after="0" w:line="240" w:lineRule="auto"/>
      <w:ind w:left="752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78AD"/>
    <w:rPr>
      <w:rFonts w:ascii="Times New Roman" w:eastAsia="Times New Roman" w:hAnsi="Times New Roman" w:cs="Times New Roman"/>
      <w:lang w:eastAsia="it-IT" w:bidi="it-IT"/>
    </w:rPr>
  </w:style>
  <w:style w:type="table" w:customStyle="1" w:styleId="Grigliatabella1">
    <w:name w:val="Griglia tabella1"/>
    <w:basedOn w:val="Tabellanormale"/>
    <w:rsid w:val="00D32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86CAF"/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customStyle="1" w:styleId="markedcontent">
    <w:name w:val="markedcontent"/>
    <w:basedOn w:val="Carpredefinitoparagrafo"/>
    <w:rsid w:val="0043586A"/>
  </w:style>
  <w:style w:type="character" w:styleId="Enfasigrassetto">
    <w:name w:val="Strong"/>
    <w:basedOn w:val="Carpredefinitoparagrafo"/>
    <w:uiPriority w:val="22"/>
    <w:qFormat/>
    <w:rsid w:val="00CD68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Schirone</dc:creator>
  <cp:keywords/>
  <dc:description/>
  <cp:lastModifiedBy>Evasio Montanaro</cp:lastModifiedBy>
  <cp:revision>7</cp:revision>
  <cp:lastPrinted>2026-03-04T17:02:00Z</cp:lastPrinted>
  <dcterms:created xsi:type="dcterms:W3CDTF">2026-03-04T17:04:00Z</dcterms:created>
  <dcterms:modified xsi:type="dcterms:W3CDTF">2026-08-03T08:30:00Z</dcterms:modified>
</cp:coreProperties>
</file>