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3E06C" w14:textId="77777777" w:rsidR="0054386E" w:rsidRPr="0054386E" w:rsidRDefault="0054386E" w:rsidP="0054386E">
      <w:pPr>
        <w:jc w:val="right"/>
        <w:rPr>
          <w:rFonts w:ascii="Calibri" w:eastAsia="Calibri" w:hAnsi="Calibri" w:cs="Calibri"/>
          <w:b/>
          <w:sz w:val="22"/>
          <w:szCs w:val="22"/>
        </w:rPr>
      </w:pPr>
      <w:r w:rsidRPr="0054386E">
        <w:rPr>
          <w:rFonts w:ascii="Calibri" w:eastAsia="Calibri" w:hAnsi="Calibri" w:cs="Calibri"/>
          <w:b/>
          <w:sz w:val="22"/>
          <w:szCs w:val="22"/>
        </w:rPr>
        <w:t>Allegato D</w:t>
      </w:r>
    </w:p>
    <w:p w14:paraId="3D058B9E" w14:textId="77777777" w:rsidR="0054386E" w:rsidRDefault="0054386E" w:rsidP="0054386E">
      <w:pPr>
        <w:jc w:val="center"/>
        <w:rPr>
          <w:rFonts w:ascii="Calibri" w:eastAsia="Calibri" w:hAnsi="Calibri" w:cs="Calibri"/>
          <w:b/>
          <w:sz w:val="32"/>
          <w:szCs w:val="32"/>
        </w:rPr>
      </w:pPr>
    </w:p>
    <w:p w14:paraId="18C9F3F5" w14:textId="77777777" w:rsidR="0054386E" w:rsidRDefault="0054386E" w:rsidP="0054386E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sz w:val="32"/>
          <w:szCs w:val="32"/>
        </w:rPr>
        <w:t>PATTO DI INTEGRITÀ</w:t>
      </w:r>
    </w:p>
    <w:p w14:paraId="16A0C364" w14:textId="3D3C5429" w:rsidR="0054386E" w:rsidRDefault="0054386E" w:rsidP="0054386E">
      <w:pPr>
        <w:jc w:val="center"/>
        <w:rPr>
          <w:rFonts w:ascii="Calibri" w:eastAsia="Calibri" w:hAnsi="Calibri" w:cs="Calibri"/>
          <w:bCs/>
          <w:i/>
        </w:rPr>
      </w:pPr>
      <w:r>
        <w:rPr>
          <w:rFonts w:ascii="Calibri" w:eastAsia="Calibri" w:hAnsi="Calibri" w:cs="Calibri"/>
          <w:b/>
        </w:rPr>
        <w:t xml:space="preserve">relativo  </w:t>
      </w:r>
      <w:r w:rsidRPr="00196156">
        <w:rPr>
          <w:rFonts w:ascii="Calibri" w:eastAsia="Calibri" w:hAnsi="Calibri" w:cs="Calibri"/>
          <w:bCs/>
          <w:i/>
        </w:rPr>
        <w:t>all’Avviso Prot. n. …… del ……</w:t>
      </w:r>
    </w:p>
    <w:p w14:paraId="30748E73" w14:textId="77777777" w:rsidR="0054386E" w:rsidRPr="00196156" w:rsidRDefault="0054386E" w:rsidP="0054386E">
      <w:pPr>
        <w:jc w:val="center"/>
        <w:rPr>
          <w:rFonts w:ascii="Calibri" w:eastAsia="Calibri" w:hAnsi="Calibri" w:cs="Calibri"/>
          <w:bCs/>
        </w:rPr>
      </w:pPr>
      <w:r w:rsidRPr="00196156">
        <w:rPr>
          <w:rFonts w:ascii="Calibri" w:eastAsia="Calibri" w:hAnsi="Calibri" w:cs="Calibri"/>
          <w:bCs/>
          <w:i/>
        </w:rPr>
        <w:t>dell’I.C. G. Marconi di Martina Franca (TA).</w:t>
      </w:r>
    </w:p>
    <w:p w14:paraId="02899152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</w:p>
    <w:p w14:paraId="7298AB76" w14:textId="77777777" w:rsidR="0054386E" w:rsidRDefault="0054386E" w:rsidP="0054386E">
      <w:pPr>
        <w:jc w:val="center"/>
        <w:rPr>
          <w:rFonts w:ascii="Calibri" w:eastAsia="Calibri" w:hAnsi="Calibri" w:cs="Calibri"/>
          <w:b/>
          <w:sz w:val="22"/>
          <w:szCs w:val="22"/>
        </w:rPr>
      </w:pPr>
    </w:p>
    <w:p w14:paraId="65F6C24E" w14:textId="77777777" w:rsidR="0054386E" w:rsidRDefault="0054386E" w:rsidP="0054386E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tra</w:t>
      </w:r>
    </w:p>
    <w:p w14:paraId="46892598" w14:textId="77777777" w:rsidR="0054386E" w:rsidRDefault="0054386E" w:rsidP="0054386E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 Istituto Comprensivo “G. MARCONI di Martina Franca, p.zza Marconi 4, n. di c.f. 90214760739 in persona del suo legale rappresentante Dott.ssa MONACO Grazia Anna</w:t>
      </w:r>
    </w:p>
    <w:p w14:paraId="16740A58" w14:textId="77777777" w:rsidR="0054386E" w:rsidRDefault="0054386E" w:rsidP="0054386E">
      <w:pPr>
        <w:jc w:val="center"/>
        <w:rPr>
          <w:rFonts w:ascii="Calibri" w:eastAsia="Calibri" w:hAnsi="Calibri" w:cs="Calibri"/>
        </w:rPr>
      </w:pPr>
    </w:p>
    <w:p w14:paraId="7CBD8870" w14:textId="77777777" w:rsidR="0054386E" w:rsidRDefault="0054386E" w:rsidP="0054386E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</w:t>
      </w:r>
    </w:p>
    <w:p w14:paraId="0E2832EB" w14:textId="77777777" w:rsidR="0054386E" w:rsidRDefault="0054386E" w:rsidP="0054386E">
      <w:pPr>
        <w:jc w:val="center"/>
        <w:rPr>
          <w:rFonts w:ascii="Calibri" w:eastAsia="Calibri" w:hAnsi="Calibri" w:cs="Calibri"/>
        </w:rPr>
      </w:pPr>
    </w:p>
    <w:p w14:paraId="37360929" w14:textId="66FA9DD0" w:rsidR="0054386E" w:rsidRPr="00196156" w:rsidRDefault="0054386E" w:rsidP="0054386E">
      <w:pPr>
        <w:rPr>
          <w:rFonts w:ascii="Calibri" w:eastAsia="Calibri" w:hAnsi="Calibri" w:cs="Calibri"/>
          <w:bCs/>
        </w:rPr>
      </w:pPr>
      <w:r>
        <w:rPr>
          <w:rFonts w:ascii="Calibri" w:eastAsia="Calibri" w:hAnsi="Calibri" w:cs="Calibri"/>
        </w:rPr>
        <w:t xml:space="preserve">l’incaricato nome e cognome  </w:t>
      </w:r>
      <w:r>
        <w:rPr>
          <w:rFonts w:ascii="Calibri" w:eastAsia="Calibri" w:hAnsi="Calibri" w:cs="Calibri"/>
          <w:b/>
          <w:i/>
        </w:rPr>
        <w:t>(riportare i dati del</w:t>
      </w:r>
      <w:r w:rsidR="00CE67A6">
        <w:rPr>
          <w:rFonts w:ascii="Calibri" w:eastAsia="Calibri" w:hAnsi="Calibri" w:cs="Calibri"/>
          <w:b/>
          <w:i/>
        </w:rPr>
        <w:t xml:space="preserve"> tutor</w:t>
      </w:r>
      <w:r>
        <w:rPr>
          <w:rFonts w:ascii="Calibri" w:eastAsia="Calibri" w:hAnsi="Calibri" w:cs="Calibri"/>
          <w:b/>
          <w:i/>
        </w:rPr>
        <w:t xml:space="preserve">), </w:t>
      </w:r>
      <w:r>
        <w:rPr>
          <w:rFonts w:ascii="Calibri" w:eastAsia="Calibri" w:hAnsi="Calibri" w:cs="Calibri"/>
        </w:rPr>
        <w:t xml:space="preserve">indirizzo  </w:t>
      </w:r>
      <w:r>
        <w:rPr>
          <w:rFonts w:ascii="Calibri" w:eastAsia="Calibri" w:hAnsi="Calibri" w:cs="Calibri"/>
          <w:b/>
          <w:i/>
        </w:rPr>
        <w:t>«riportare l’indirizzo del</w:t>
      </w:r>
      <w:r w:rsidR="00CE67A6">
        <w:rPr>
          <w:rFonts w:ascii="Calibri" w:eastAsia="Calibri" w:hAnsi="Calibri" w:cs="Calibri"/>
          <w:b/>
          <w:i/>
        </w:rPr>
        <w:t xml:space="preserve"> tutor</w:t>
      </w:r>
      <w:r>
        <w:rPr>
          <w:rFonts w:ascii="Calibri" w:eastAsia="Calibri" w:hAnsi="Calibri" w:cs="Calibri"/>
          <w:b/>
          <w:i/>
        </w:rPr>
        <w:t>»</w:t>
      </w:r>
      <w:r>
        <w:rPr>
          <w:rFonts w:ascii="Calibri" w:eastAsia="Calibri" w:hAnsi="Calibri" w:cs="Calibri"/>
        </w:rPr>
        <w:t xml:space="preserve">, Codice Fiscale/P.IVA </w:t>
      </w:r>
      <w:r w:rsidRPr="00196156">
        <w:rPr>
          <w:rFonts w:ascii="Calibri" w:eastAsia="Calibri" w:hAnsi="Calibri" w:cs="Calibri"/>
          <w:bCs/>
          <w:i/>
        </w:rPr>
        <w:t xml:space="preserve">in qualità di </w:t>
      </w:r>
      <w:r w:rsidR="00CE67A6">
        <w:rPr>
          <w:rFonts w:ascii="Calibri" w:eastAsia="Calibri" w:hAnsi="Calibri" w:cs="Calibri"/>
          <w:bCs/>
          <w:i/>
        </w:rPr>
        <w:t>tutor</w:t>
      </w:r>
      <w:r>
        <w:rPr>
          <w:rFonts w:ascii="Calibri" w:eastAsia="Calibri" w:hAnsi="Calibri" w:cs="Calibri"/>
          <w:b/>
          <w:i/>
        </w:rPr>
        <w:t xml:space="preserve"> (riportare la dicitura dell’avviso</w:t>
      </w:r>
      <w:r w:rsidRPr="00196156">
        <w:rPr>
          <w:rFonts w:ascii="Calibri" w:eastAsia="Calibri" w:hAnsi="Calibri" w:cs="Calibri"/>
          <w:bCs/>
          <w:i/>
        </w:rPr>
        <w:t>) di cui all’Avviso Prot. n. …… del …… dell’I.C. G. Marconi di Martina Franca (TA).</w:t>
      </w:r>
    </w:p>
    <w:p w14:paraId="2F0A2EAE" w14:textId="77777777" w:rsidR="0054386E" w:rsidRDefault="0054386E" w:rsidP="0054386E">
      <w:pPr>
        <w:ind w:left="0" w:firstLine="0"/>
        <w:rPr>
          <w:rFonts w:ascii="Calibri" w:eastAsia="Calibri" w:hAnsi="Calibri" w:cs="Calibri"/>
          <w:b/>
          <w:i/>
        </w:rPr>
      </w:pPr>
    </w:p>
    <w:p w14:paraId="34AD994F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</w:p>
    <w:p w14:paraId="02DF4C36" w14:textId="77777777" w:rsidR="0054386E" w:rsidRDefault="0054386E" w:rsidP="0054386E">
      <w:pPr>
        <w:tabs>
          <w:tab w:val="left" w:pos="851"/>
        </w:tabs>
        <w:ind w:left="851" w:hanging="85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VISTA </w:t>
      </w:r>
      <w:r>
        <w:rPr>
          <w:rFonts w:ascii="Calibri" w:eastAsia="Calibri" w:hAnsi="Calibri" w:cs="Calibri"/>
        </w:rPr>
        <w:tab/>
        <w:t>la legge 6 novembre 2012 n. 190, art. 1, comma 17 recante “Disposizioni per la prevenzione e la repressione della corruzione e dell'illegalità nella pubblica amministrazione”;</w:t>
      </w:r>
    </w:p>
    <w:p w14:paraId="4B7B654B" w14:textId="77777777" w:rsidR="0054386E" w:rsidRDefault="0054386E" w:rsidP="0054386E">
      <w:pPr>
        <w:tabs>
          <w:tab w:val="left" w:pos="851"/>
        </w:tabs>
        <w:ind w:left="851" w:hanging="85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VISTO</w:t>
      </w:r>
      <w:r>
        <w:rPr>
          <w:rFonts w:ascii="Calibri" w:eastAsia="Calibri" w:hAnsi="Calibri" w:cs="Calibri"/>
        </w:rPr>
        <w:tab/>
        <w:t>il Piano Nazionale Anticorruzione (P.N.A.) emanato dall’Autorità Nazionale Anti Corruzione e per la valutazione e la trasparenza delle amministrazioni pubbliche (ex CIVIT) approvato con delibera n. 72/2013, contenente “Disposizioni per la prevenzione e la repressione della corruzione e dell’illegalità nella pubblica amministrazione”;</w:t>
      </w:r>
    </w:p>
    <w:p w14:paraId="57E9D87F" w14:textId="77777777" w:rsidR="0054386E" w:rsidRDefault="0054386E" w:rsidP="0054386E">
      <w:pPr>
        <w:tabs>
          <w:tab w:val="left" w:pos="851"/>
        </w:tabs>
        <w:ind w:left="851" w:hanging="851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VISTO</w:t>
      </w:r>
      <w:r>
        <w:rPr>
          <w:rFonts w:ascii="Calibri" w:eastAsia="Calibri" w:hAnsi="Calibri" w:cs="Calibri"/>
        </w:rPr>
        <w:tab/>
        <w:t xml:space="preserve">il Piano Triennale di Prevenzione della Corruzione e della Trasparenza (PTPCT) 2022 -2024  per le istituzioni scolastiche della Regione Puglia; </w:t>
      </w:r>
    </w:p>
    <w:p w14:paraId="41236058" w14:textId="77777777" w:rsidR="0054386E" w:rsidRDefault="0054386E" w:rsidP="0054386E">
      <w:pPr>
        <w:tabs>
          <w:tab w:val="left" w:pos="851"/>
        </w:tabs>
        <w:ind w:left="851" w:hanging="851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>VISTO</w:t>
      </w:r>
      <w:r>
        <w:rPr>
          <w:rFonts w:ascii="Calibri" w:eastAsia="Calibri" w:hAnsi="Calibri" w:cs="Calibri"/>
        </w:rPr>
        <w:tab/>
        <w:t>il decreto del Presidente della Repubblica 16 aprile 2013, n. 62 con il quale è stato emanato il “Regolamento recante il codice di comportamento dei dipendenti pubblici”</w:t>
      </w:r>
    </w:p>
    <w:p w14:paraId="0533F281" w14:textId="77777777" w:rsidR="0054386E" w:rsidRDefault="0054386E" w:rsidP="0054386E">
      <w:pPr>
        <w:rPr>
          <w:rFonts w:ascii="Calibri" w:eastAsia="Calibri" w:hAnsi="Calibri" w:cs="Calibri"/>
        </w:rPr>
      </w:pPr>
    </w:p>
    <w:p w14:paraId="34EAECDF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SI CONVIENE QUANTO SEGUE</w:t>
      </w:r>
    </w:p>
    <w:p w14:paraId="338DEEB8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</w:p>
    <w:p w14:paraId="670BDC29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Articolo 1</w:t>
      </w:r>
    </w:p>
    <w:p w14:paraId="4D0A107F" w14:textId="77777777" w:rsidR="0054386E" w:rsidRDefault="0054386E" w:rsidP="0054386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Il presente Patto d’integrità stabilisce la formale obbligazione dell’incaricato che, ai fini della partecipazione alla gara in oggetto, si impegna: </w:t>
      </w:r>
    </w:p>
    <w:p w14:paraId="1627BECB" w14:textId="77777777" w:rsidR="0054386E" w:rsidRDefault="0054386E" w:rsidP="0054386E">
      <w:pPr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a conformare i propri comportamenti ai principi di lealtà, trasparenza e correttezza, a non offrire, accettare o richiedere somme di denaro o qualsiasi altra ricompensa, vantaggio o beneficio, sia direttamente che indirettamente tramite intermediari, al fine dell’assegnazione del contratto e/o al fine di distorcerne la relativa corretta esecuzione;</w:t>
      </w:r>
    </w:p>
    <w:p w14:paraId="0DCF1F61" w14:textId="77777777" w:rsidR="0054386E" w:rsidRDefault="0054386E" w:rsidP="0054386E">
      <w:pPr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segnalare alla stazione appaltante qualsiasi tentativo di turbativa, irregolarità o distorsione nelle fasi di svolgimento della gara e/o durante l’esecuzione dei contratti, da parte di ogni interessato o addetto o di chiunque possa influenzare le decisioni relative alla gara in oggetto;</w:t>
      </w:r>
    </w:p>
    <w:p w14:paraId="5DF39777" w14:textId="77777777" w:rsidR="0054386E" w:rsidRDefault="0054386E" w:rsidP="0054386E">
      <w:pPr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 assicurare di non trovarsi in situazioni di controllo o di collegamento (formale e/o sostanziale) con altri concorrenti e che non si è accordata e non si accorderà con altri partecipanti alla gara;</w:t>
      </w:r>
    </w:p>
    <w:p w14:paraId="65069827" w14:textId="77777777" w:rsidR="0054386E" w:rsidRDefault="0054386E" w:rsidP="0054386E">
      <w:pPr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ad informare puntualmente tutto il personale, di cui si avvale, del presente Patto di integrità e degli obblighi in esso contenuti;</w:t>
      </w:r>
    </w:p>
    <w:p w14:paraId="49080DE6" w14:textId="77777777" w:rsidR="0054386E" w:rsidRDefault="0054386E" w:rsidP="0054386E">
      <w:pPr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vigilare affinché gli impegni sopra indicati siano osservati da tutti i collaboratori e dipendenti nell’esercizio dei compiti loro assegnati;</w:t>
      </w:r>
    </w:p>
    <w:p w14:paraId="550A0273" w14:textId="77777777" w:rsidR="0054386E" w:rsidRDefault="0054386E" w:rsidP="0054386E">
      <w:pPr>
        <w:numPr>
          <w:ilvl w:val="0"/>
          <w:numId w:val="9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denunciare alla Pubblica Autorità competente ogni irregolarità o distorsione di cui sia venuta a conoscenza per quanto attiene l’attività di cui all’oggetto della gara in causa.</w:t>
      </w:r>
    </w:p>
    <w:p w14:paraId="7C0CE412" w14:textId="77777777" w:rsidR="0054386E" w:rsidRDefault="0054386E" w:rsidP="0054386E">
      <w:pPr>
        <w:rPr>
          <w:rFonts w:ascii="Calibri" w:eastAsia="Calibri" w:hAnsi="Calibri" w:cs="Calibri"/>
        </w:rPr>
      </w:pPr>
    </w:p>
    <w:p w14:paraId="15966EC4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Articolo 2</w:t>
      </w:r>
    </w:p>
    <w:p w14:paraId="47242228" w14:textId="77777777" w:rsidR="0054386E" w:rsidRDefault="0054386E" w:rsidP="0054386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L’incaricato sin d’ora, accetta che nel caso di mancato rispetto degli impegni anticorruzione assunti con il presente Patto di integrità, comunque accertato dall’Amministrazione, potranno essere applicate le seguenti sanzioni:</w:t>
      </w:r>
    </w:p>
    <w:p w14:paraId="503F20E9" w14:textId="77777777" w:rsidR="0054386E" w:rsidRDefault="0054386E" w:rsidP="0054386E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esclusione del concorrente;</w:t>
      </w:r>
    </w:p>
    <w:p w14:paraId="20DE7652" w14:textId="77777777" w:rsidR="0054386E" w:rsidRDefault="0054386E" w:rsidP="0054386E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escussione della cauzione di validità dell’offerta;</w:t>
      </w:r>
    </w:p>
    <w:p w14:paraId="116DDBF1" w14:textId="77777777" w:rsidR="0054386E" w:rsidRDefault="0054386E" w:rsidP="0054386E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risoluzione del contratto;</w:t>
      </w:r>
    </w:p>
    <w:p w14:paraId="3E9B7036" w14:textId="77777777" w:rsidR="0054386E" w:rsidRDefault="0054386E" w:rsidP="0054386E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escussione della cauzione di buona esecuzione del contratto;</w:t>
      </w:r>
    </w:p>
    <w:p w14:paraId="6C2CA247" w14:textId="77777777" w:rsidR="0054386E" w:rsidRDefault="0054386E" w:rsidP="0054386E">
      <w:pPr>
        <w:numPr>
          <w:ilvl w:val="0"/>
          <w:numId w:val="8"/>
        </w:numPr>
        <w:spacing w:after="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esclusione del concorrente dalle gare indette dalla stazione appaltante per 5 anni.</w:t>
      </w:r>
    </w:p>
    <w:p w14:paraId="075A75C2" w14:textId="77777777" w:rsidR="0054386E" w:rsidRDefault="0054386E" w:rsidP="0054386E">
      <w:pPr>
        <w:rPr>
          <w:rFonts w:ascii="Calibri" w:eastAsia="Calibri" w:hAnsi="Calibri" w:cs="Calibri"/>
        </w:rPr>
      </w:pPr>
    </w:p>
    <w:p w14:paraId="34643F9C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Articolo 3</w:t>
      </w:r>
    </w:p>
    <w:p w14:paraId="04E91CFE" w14:textId="77777777" w:rsidR="0054386E" w:rsidRDefault="0054386E" w:rsidP="0054386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 contenuto del Patto di integrità e le relative sanzioni applicabili resteranno in vigore sino alla completa esecuzione del contratto. Il presente Patto dovrà essere richiamato dal contratto quale allegato allo stesso onde formarne parte integrante, sostanziale e pattizia.</w:t>
      </w:r>
    </w:p>
    <w:p w14:paraId="7E09DD2A" w14:textId="77777777" w:rsidR="0054386E" w:rsidRDefault="0054386E" w:rsidP="0054386E">
      <w:pPr>
        <w:rPr>
          <w:rFonts w:ascii="Calibri" w:eastAsia="Calibri" w:hAnsi="Calibri" w:cs="Calibri"/>
        </w:rPr>
      </w:pPr>
    </w:p>
    <w:p w14:paraId="5B768A7E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Articolo 4</w:t>
      </w:r>
    </w:p>
    <w:p w14:paraId="6DABF5E3" w14:textId="77777777" w:rsidR="0054386E" w:rsidRDefault="0054386E" w:rsidP="0054386E">
      <w:pPr>
        <w:rPr>
          <w:rFonts w:ascii="Calibri" w:eastAsia="Calibri" w:hAnsi="Calibri" w:cs="Calibri"/>
        </w:rPr>
      </w:pPr>
    </w:p>
    <w:p w14:paraId="7904F7CD" w14:textId="77777777" w:rsidR="0054386E" w:rsidRDefault="0054386E" w:rsidP="0054386E">
      <w:pPr>
        <w:rPr>
          <w:rFonts w:asciiTheme="minorHAnsi" w:hAnsiTheme="minorHAnsi" w:cstheme="minorHAnsi"/>
        </w:rPr>
      </w:pPr>
      <w:r w:rsidRPr="007C520E">
        <w:rPr>
          <w:rFonts w:asciiTheme="minorHAnsi" w:hAnsiTheme="minorHAnsi" w:cstheme="minorHAnsi"/>
        </w:rPr>
        <w:lastRenderedPageBreak/>
        <w:t>Il presente Patto deve essere obbligatoriamente sottoscritto digitalmente dall’incaricato/a. La mancata consegna di tale Patto debitamente sottoscritto comporterà l'esclusione dal contratto.</w:t>
      </w:r>
    </w:p>
    <w:p w14:paraId="4EA37ADE" w14:textId="77777777" w:rsidR="0054386E" w:rsidRPr="007C520E" w:rsidRDefault="0054386E" w:rsidP="0054386E">
      <w:pPr>
        <w:rPr>
          <w:rFonts w:asciiTheme="minorHAnsi" w:eastAsia="Calibri" w:hAnsiTheme="minorHAnsi" w:cstheme="minorHAnsi"/>
        </w:rPr>
      </w:pPr>
    </w:p>
    <w:p w14:paraId="70AD792D" w14:textId="77777777" w:rsidR="0054386E" w:rsidRDefault="0054386E" w:rsidP="0054386E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Articolo 5</w:t>
      </w:r>
    </w:p>
    <w:p w14:paraId="4A0EAE14" w14:textId="77777777" w:rsidR="0054386E" w:rsidRDefault="0054386E" w:rsidP="0054386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Ogni controversia relativa all’interpretazione ed esecuzione del Patto d’integrità fra la stazione appaltante e l’incaricato sarà risolta dall’Autorità Giudiziaria competente.</w:t>
      </w:r>
    </w:p>
    <w:p w14:paraId="3039237D" w14:textId="77777777" w:rsidR="0054386E" w:rsidRDefault="0054386E" w:rsidP="0054386E">
      <w:pPr>
        <w:rPr>
          <w:rFonts w:ascii="Calibri" w:eastAsia="Calibri" w:hAnsi="Calibri" w:cs="Calibri"/>
        </w:rPr>
      </w:pPr>
    </w:p>
    <w:p w14:paraId="1B132D4E" w14:textId="77777777" w:rsidR="0054386E" w:rsidRDefault="0054386E" w:rsidP="0054386E">
      <w:pPr>
        <w:rPr>
          <w:rFonts w:ascii="Calibri" w:eastAsia="Calibri" w:hAnsi="Calibri" w:cs="Calibri"/>
        </w:rPr>
      </w:pPr>
    </w:p>
    <w:p w14:paraId="49BDDA55" w14:textId="77777777" w:rsidR="0054386E" w:rsidRDefault="0054386E" w:rsidP="0054386E">
      <w:pPr>
        <w:rPr>
          <w:rFonts w:ascii="Calibri" w:eastAsia="Calibri" w:hAnsi="Calibri" w:cs="Calibri"/>
          <w:i/>
        </w:rPr>
      </w:pPr>
      <w:r>
        <w:rPr>
          <w:rFonts w:ascii="Calibri" w:eastAsia="Calibri" w:hAnsi="Calibri" w:cs="Calibri"/>
          <w:i/>
        </w:rPr>
        <w:t>Luogo e data</w:t>
      </w:r>
    </w:p>
    <w:p w14:paraId="136DD648" w14:textId="77777777" w:rsidR="00983F6A" w:rsidRPr="0054386E" w:rsidRDefault="00983F6A" w:rsidP="0054386E"/>
    <w:sectPr w:rsidR="00983F6A" w:rsidRPr="005438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142" w:footer="50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0E3F69" w14:textId="77777777" w:rsidR="00BF63C0" w:rsidRDefault="00BF63C0">
      <w:pPr>
        <w:spacing w:after="0" w:line="240" w:lineRule="auto"/>
      </w:pPr>
      <w:r>
        <w:separator/>
      </w:r>
    </w:p>
  </w:endnote>
  <w:endnote w:type="continuationSeparator" w:id="0">
    <w:p w14:paraId="26B7848F" w14:textId="77777777" w:rsidR="00BF63C0" w:rsidRDefault="00BF63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Emoji L">
    <w:charset w:val="00"/>
    <w:family w:val="swiss"/>
    <w:pitch w:val="variable"/>
    <w:sig w:usb0="00000003" w:usb1="02000000" w:usb2="00000000" w:usb3="00000000" w:csb0="00000001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A8747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8C0AC" w14:textId="77777777" w:rsidR="00A5698B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 xml:space="preserve">Piazza Marconi, 4 </w:t>
    </w:r>
    <w:r>
      <w:rPr>
        <w:rFonts w:ascii="Times New Roman" w:eastAsia="Times New Roman" w:hAnsi="Times New Roman" w:cs="Times New Roman"/>
        <w:sz w:val="20"/>
        <w:szCs w:val="20"/>
      </w:rPr>
      <w:tab/>
      <w:t>Sito: www.istitutomarconimartina.edu.it</w:t>
    </w:r>
  </w:p>
  <w:p w14:paraId="4934444D" w14:textId="77777777" w:rsidR="00A5698B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74015 Martina Franca</w:t>
    </w:r>
    <w:r>
      <w:rPr>
        <w:rFonts w:ascii="Times New Roman" w:eastAsia="Times New Roman" w:hAnsi="Times New Roman" w:cs="Times New Roman"/>
        <w:sz w:val="20"/>
        <w:szCs w:val="20"/>
      </w:rPr>
      <w:tab/>
      <w:t xml:space="preserve">PEO: </w:t>
    </w:r>
    <w:hyperlink r:id="rId1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taic86400b@istruzione.it</w:t>
      </w:r>
    </w:hyperlink>
  </w:p>
  <w:p w14:paraId="752D1230" w14:textId="77777777" w:rsidR="00A5698B" w:rsidRPr="00662011" w:rsidRDefault="00A12A7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5529"/>
      </w:tabs>
      <w:spacing w:after="0" w:line="240" w:lineRule="auto"/>
      <w:ind w:left="0" w:firstLine="0"/>
      <w:jc w:val="left"/>
      <w:rPr>
        <w:rFonts w:ascii="Times New Roman" w:eastAsia="Times New Roman" w:hAnsi="Times New Roman" w:cs="Times New Roman"/>
        <w:sz w:val="20"/>
        <w:szCs w:val="20"/>
        <w:lang w:val="en-US"/>
      </w:rPr>
    </w:pPr>
    <w:r w:rsidRPr="00662011">
      <w:rPr>
        <w:rFonts w:ascii="Times New Roman" w:eastAsia="Times New Roman" w:hAnsi="Times New Roman" w:cs="Times New Roman"/>
        <w:sz w:val="20"/>
        <w:szCs w:val="20"/>
        <w:lang w:val="en-US"/>
      </w:rPr>
      <w:t>C.F.: 90214760739</w:t>
    </w:r>
    <w:r w:rsidRPr="00662011">
      <w:rPr>
        <w:rFonts w:ascii="Times New Roman" w:eastAsia="Times New Roman" w:hAnsi="Times New Roman" w:cs="Times New Roman"/>
        <w:sz w:val="20"/>
        <w:szCs w:val="20"/>
        <w:lang w:val="en-US"/>
      </w:rPr>
      <w:tab/>
      <w:t>PEC: taic86400b@pec.istruzione.it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0C0BA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39084" w14:textId="77777777" w:rsidR="00BF63C0" w:rsidRDefault="00BF63C0">
      <w:pPr>
        <w:spacing w:after="0" w:line="240" w:lineRule="auto"/>
      </w:pPr>
      <w:r>
        <w:separator/>
      </w:r>
    </w:p>
  </w:footnote>
  <w:footnote w:type="continuationSeparator" w:id="0">
    <w:p w14:paraId="7AFC705E" w14:textId="77777777" w:rsidR="00BF63C0" w:rsidRDefault="00BF63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34E6C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DD662" w14:textId="77777777" w:rsidR="00A5698B" w:rsidRDefault="00A12A71">
    <w:pPr>
      <w:spacing w:after="0" w:line="240" w:lineRule="auto"/>
      <w:ind w:right="300"/>
      <w:jc w:val="center"/>
      <w:rPr>
        <w:rFonts w:ascii="Times New Roman" w:eastAsia="Times New Roman" w:hAnsi="Times New Roman" w:cs="Times New Roman"/>
        <w:b/>
      </w:rPr>
    </w:pPr>
    <w:r>
      <w:rPr>
        <w:noProof/>
      </w:rPr>
      <w:drawing>
        <wp:anchor distT="0" distB="0" distL="114300" distR="114300" simplePos="0" relativeHeight="251654656" behindDoc="0" locked="0" layoutInCell="1" hidden="0" allowOverlap="1" wp14:anchorId="63CAEB24" wp14:editId="7AABAB8D">
          <wp:simplePos x="0" y="0"/>
          <wp:positionH relativeFrom="column">
            <wp:posOffset>5605780</wp:posOffset>
          </wp:positionH>
          <wp:positionV relativeFrom="paragraph">
            <wp:posOffset>562610</wp:posOffset>
          </wp:positionV>
          <wp:extent cx="1035050" cy="1049020"/>
          <wp:effectExtent l="0" t="0" r="0" b="0"/>
          <wp:wrapNone/>
          <wp:docPr id="133750352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35050" cy="10490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hidden="0" allowOverlap="1" wp14:anchorId="26E13A82" wp14:editId="298E517D">
          <wp:simplePos x="0" y="0"/>
          <wp:positionH relativeFrom="column">
            <wp:posOffset>-472432</wp:posOffset>
          </wp:positionH>
          <wp:positionV relativeFrom="paragraph">
            <wp:posOffset>394970</wp:posOffset>
          </wp:positionV>
          <wp:extent cx="1223047" cy="1266825"/>
          <wp:effectExtent l="0" t="0" r="0" b="0"/>
          <wp:wrapNone/>
          <wp:docPr id="1337503525" name="image4.jpg" descr="logo-Marconi-Versione-colori-we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 descr="logo-Marconi-Versione-colori-web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3047" cy="12668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hidden="0" allowOverlap="1" wp14:anchorId="53D8EE18" wp14:editId="4432E5B6">
          <wp:simplePos x="0" y="0"/>
          <wp:positionH relativeFrom="column">
            <wp:posOffset>5604510</wp:posOffset>
          </wp:positionH>
          <wp:positionV relativeFrom="paragraph">
            <wp:posOffset>0</wp:posOffset>
          </wp:positionV>
          <wp:extent cx="1061720" cy="448310"/>
          <wp:effectExtent l="0" t="0" r="0" b="0"/>
          <wp:wrapNone/>
          <wp:docPr id="1337503523" name="image6.png" descr="bannerPon_20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 descr="bannerPon_2014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61720" cy="44831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5565959" w14:textId="77777777" w:rsidR="00A5698B" w:rsidRDefault="00A12A71">
    <w:pPr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  <w:noProof/>
      </w:rPr>
      <w:drawing>
        <wp:inline distT="0" distB="0" distL="0" distR="0" wp14:anchorId="6FA34C88" wp14:editId="66BC004E">
          <wp:extent cx="497941" cy="544477"/>
          <wp:effectExtent l="0" t="0" r="0" b="0"/>
          <wp:docPr id="133750352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7941" cy="5444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CAE8CD0" w14:textId="77777777" w:rsidR="00A5698B" w:rsidRDefault="00A12A71">
    <w:pPr>
      <w:spacing w:after="0" w:line="276" w:lineRule="auto"/>
      <w:ind w:right="282"/>
      <w:jc w:val="center"/>
      <w:rPr>
        <w:rFonts w:ascii="Script MT Bold" w:eastAsia="Script MT Bold" w:hAnsi="Script MT Bold" w:cs="Script MT Bold"/>
        <w:i/>
      </w:rPr>
    </w:pPr>
    <w:r>
      <w:rPr>
        <w:rFonts w:ascii="Script MT Bold" w:eastAsia="Script MT Bold" w:hAnsi="Script MT Bold" w:cs="Script MT Bold"/>
        <w:i/>
      </w:rPr>
      <w:t>Ministero dell’istruzione e del merito</w:t>
    </w:r>
  </w:p>
  <w:p w14:paraId="5F5CED77" w14:textId="77777777" w:rsidR="00A5698B" w:rsidRDefault="00A12A71">
    <w:pPr>
      <w:spacing w:after="0" w:line="276" w:lineRule="auto"/>
      <w:ind w:right="282"/>
      <w:jc w:val="center"/>
      <w:rPr>
        <w:rFonts w:ascii="Times New Roman" w:eastAsia="Times New Roman" w:hAnsi="Times New Roman" w:cs="Times New Roman"/>
        <w:b/>
      </w:rPr>
    </w:pPr>
    <w:r>
      <w:rPr>
        <w:rFonts w:ascii="Times New Roman" w:eastAsia="Times New Roman" w:hAnsi="Times New Roman" w:cs="Times New Roman"/>
        <w:b/>
      </w:rPr>
      <w:t>ISTITUTO COMPRENSIVO "G. MARCONI"</w:t>
    </w:r>
  </w:p>
  <w:p w14:paraId="0B0EC946" w14:textId="77777777" w:rsidR="00A5698B" w:rsidRDefault="00A12A71">
    <w:pPr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2"/>
        <w:szCs w:val="22"/>
      </w:rPr>
    </w:pPr>
    <w:r>
      <w:rPr>
        <w:rFonts w:ascii="Times New Roman" w:eastAsia="Times New Roman" w:hAnsi="Times New Roman" w:cs="Times New Roman"/>
        <w:b/>
        <w:sz w:val="22"/>
        <w:szCs w:val="22"/>
      </w:rPr>
      <w:t>MARTINA FRANCA (TA)</w:t>
    </w:r>
  </w:p>
  <w:p w14:paraId="514C2A24" w14:textId="77777777" w:rsidR="00A5698B" w:rsidRDefault="00A12A71">
    <w:pPr>
      <w:keepNext/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Sede centrale: piazza Marconi 4 - </w:t>
    </w:r>
    <w:r>
      <w:rPr>
        <w:rFonts w:ascii="Times New Roman" w:eastAsia="Times New Roman" w:hAnsi="Times New Roman" w:cs="Times New Roman"/>
        <w:b/>
      </w:rPr>
      <w:t>Tel. 080 4116510</w:t>
    </w:r>
  </w:p>
  <w:p w14:paraId="71F98B41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Plesso dell'Infanzia “G. Rodari”: via Montegrappa -Tel. 080 4115706</w:t>
    </w:r>
  </w:p>
  <w:p w14:paraId="0D603733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t>Plesso dell'Infanzia ”Rita Levi Montalcini”: via P.Nardelli - Tel. 080 4724801</w:t>
    </w:r>
  </w:p>
  <w:p w14:paraId="3F32594C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E-mail: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hyperlink r:id="rId5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taic86400b@istruzione.it</w:t>
      </w:r>
    </w:hyperlink>
    <w:r>
      <w:rPr>
        <w:rFonts w:ascii="Times New Roman" w:eastAsia="Times New Roman" w:hAnsi="Times New Roman" w:cs="Times New Roman"/>
        <w:b/>
        <w:color w:val="0000FF"/>
        <w:sz w:val="20"/>
        <w:szCs w:val="20"/>
      </w:rPr>
      <w:t xml:space="preserve">; </w:t>
    </w:r>
    <w:hyperlink r:id="rId6">
      <w:r>
        <w:rPr>
          <w:rFonts w:ascii="Times New Roman" w:eastAsia="Times New Roman" w:hAnsi="Times New Roman" w:cs="Times New Roman"/>
          <w:color w:val="0000FF"/>
          <w:sz w:val="20"/>
          <w:szCs w:val="20"/>
          <w:u w:val="single"/>
        </w:rPr>
        <w:t>taic86400b@pec.istruzione.it</w:t>
      </w:r>
    </w:hyperlink>
    <w:r>
      <w:rPr>
        <w:rFonts w:ascii="Times New Roman" w:eastAsia="Times New Roman" w:hAnsi="Times New Roman" w:cs="Times New Roman"/>
        <w:b/>
        <w:color w:val="0000FF"/>
        <w:sz w:val="20"/>
        <w:szCs w:val="20"/>
        <w:u w:val="single"/>
      </w:rPr>
      <w:t>.</w:t>
    </w:r>
    <w:r w:rsidR="00000000">
      <w:object w:dxaOrig="1440" w:dyaOrig="1440" w14:anchorId="556496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left:0;text-align:left;margin-left:434.15pt;margin-top:7.9pt;width:99pt;height:38.15pt;z-index:251660800;mso-wrap-edited:f;mso-width-percent:0;mso-height-percent:0;mso-position-horizontal:absolute;mso-position-horizontal-relative:margin;mso-position-vertical:absolute;mso-position-vertical-relative:text;mso-width-percent:0;mso-height-percent:0">
          <v:imagedata r:id="rId7" o:title=""/>
          <w10:wrap anchorx="margin"/>
        </v:shape>
        <o:OLEObject Type="Embed" ProgID="Word.Picture.8" ShapeID="_x0000_s1025" DrawAspect="Content" ObjectID="_1817819920" r:id="rId8"/>
      </w:object>
    </w:r>
  </w:p>
  <w:p w14:paraId="0998942D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C.M</w:t>
    </w:r>
    <w:r>
      <w:rPr>
        <w:rFonts w:ascii="Times New Roman" w:eastAsia="Times New Roman" w:hAnsi="Times New Roman" w:cs="Times New Roman"/>
        <w:b/>
        <w:sz w:val="20"/>
        <w:szCs w:val="20"/>
        <w:u w:val="single"/>
      </w:rPr>
      <w:t>.</w:t>
    </w:r>
    <w:r>
      <w:rPr>
        <w:rFonts w:ascii="Times New Roman" w:eastAsia="Times New Roman" w:hAnsi="Times New Roman" w:cs="Times New Roman"/>
        <w:color w:val="0000FF"/>
        <w:sz w:val="20"/>
        <w:szCs w:val="20"/>
        <w:u w:val="single"/>
      </w:rPr>
      <w:t xml:space="preserve"> </w:t>
    </w:r>
    <w:r>
      <w:rPr>
        <w:rFonts w:ascii="Times New Roman" w:eastAsia="Times New Roman" w:hAnsi="Times New Roman" w:cs="Times New Roman"/>
        <w:sz w:val="20"/>
        <w:szCs w:val="20"/>
        <w:u w:val="single"/>
      </w:rPr>
      <w:t xml:space="preserve">TAIC86400B  </w:t>
    </w:r>
    <w:r>
      <w:rPr>
        <w:rFonts w:ascii="Times New Roman" w:eastAsia="Times New Roman" w:hAnsi="Times New Roman" w:cs="Times New Roman"/>
        <w:b/>
        <w:sz w:val="20"/>
        <w:szCs w:val="20"/>
      </w:rPr>
      <w:t>C.F</w:t>
    </w:r>
    <w:r>
      <w:rPr>
        <w:rFonts w:ascii="Times New Roman" w:eastAsia="Times New Roman" w:hAnsi="Times New Roman" w:cs="Times New Roman"/>
        <w:sz w:val="20"/>
        <w:szCs w:val="20"/>
      </w:rPr>
      <w:t>. 90214760739</w:t>
    </w:r>
  </w:p>
  <w:p w14:paraId="3D79347A" w14:textId="77777777" w:rsidR="00A5698B" w:rsidRDefault="00A12A71">
    <w:pPr>
      <w:pBdr>
        <w:top w:val="nil"/>
        <w:left w:val="nil"/>
        <w:bottom w:val="nil"/>
        <w:right w:val="nil"/>
        <w:between w:val="nil"/>
      </w:pBdr>
      <w:spacing w:after="0" w:line="240" w:lineRule="auto"/>
      <w:ind w:right="282"/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t>Sito internet:</w:t>
    </w:r>
    <w:r>
      <w:rPr>
        <w:rFonts w:ascii="Times New Roman" w:eastAsia="Times New Roman" w:hAnsi="Times New Roman" w:cs="Times New Roman"/>
        <w:sz w:val="20"/>
        <w:szCs w:val="20"/>
      </w:rPr>
      <w:t xml:space="preserve"> </w:t>
    </w:r>
    <w:r>
      <w:rPr>
        <w:rFonts w:ascii="Times New Roman" w:eastAsia="Times New Roman" w:hAnsi="Times New Roman" w:cs="Times New Roman"/>
        <w:b/>
        <w:color w:val="0000FF"/>
        <w:sz w:val="20"/>
        <w:szCs w:val="20"/>
      </w:rPr>
      <w:t>www.istitutomarconimartina.edu.it</w:t>
    </w:r>
  </w:p>
  <w:p w14:paraId="6DDEF3A6" w14:textId="77777777" w:rsidR="0039292B" w:rsidRDefault="00A12A71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sz w:val="20"/>
        <w:szCs w:val="20"/>
      </w:rPr>
      <w:t>Codice Univoco Fatturazione Elettronica: UFHO0A</w:t>
    </w:r>
  </w:p>
  <w:p w14:paraId="1D362483" w14:textId="77777777" w:rsidR="0039292B" w:rsidRDefault="0039292B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left="0" w:right="282" w:firstLine="0"/>
      <w:rPr>
        <w:rFonts w:ascii="Times New Roman" w:eastAsia="Times New Roman" w:hAnsi="Times New Roman" w:cs="Times New Roman"/>
        <w:b/>
        <w:sz w:val="20"/>
        <w:szCs w:val="20"/>
      </w:rPr>
    </w:pPr>
  </w:p>
  <w:p w14:paraId="41237D26" w14:textId="4479B405" w:rsidR="0039292B" w:rsidRPr="0039292B" w:rsidRDefault="008241BD" w:rsidP="00494EB1">
    <w:pPr>
      <w:pBdr>
        <w:top w:val="nil"/>
        <w:left w:val="nil"/>
        <w:bottom w:val="nil"/>
        <w:right w:val="nil"/>
        <w:between w:val="nil"/>
      </w:pBdr>
      <w:tabs>
        <w:tab w:val="left" w:pos="960"/>
        <w:tab w:val="center" w:pos="4669"/>
      </w:tabs>
      <w:spacing w:after="0" w:line="240" w:lineRule="auto"/>
      <w:ind w:right="282"/>
      <w:jc w:val="center"/>
      <w:rPr>
        <w:rFonts w:ascii="Times New Roman" w:eastAsia="Times New Roman" w:hAnsi="Times New Roman" w:cs="Times New Roman"/>
        <w:b/>
        <w:sz w:val="20"/>
        <w:szCs w:val="20"/>
      </w:rPr>
    </w:pPr>
    <w:r>
      <w:rPr>
        <w:rFonts w:ascii="Times New Roman" w:eastAsia="Times New Roman" w:hAnsi="Times New Roman" w:cs="Times New Roman"/>
        <w:b/>
        <w:noProof/>
        <w:sz w:val="20"/>
        <w:szCs w:val="20"/>
      </w:rPr>
      <w:drawing>
        <wp:inline distT="0" distB="0" distL="0" distR="0" wp14:anchorId="44430B70" wp14:editId="1BAC8512">
          <wp:extent cx="5688330" cy="426720"/>
          <wp:effectExtent l="0" t="0" r="7620" b="0"/>
          <wp:docPr id="57441909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9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330" cy="426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0984E031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right="282"/>
      <w:jc w:val="left"/>
      <w:rPr>
        <w:rFonts w:ascii="Calibri" w:eastAsia="Calibri" w:hAnsi="Calibri" w:cs="Calibri"/>
        <w:sz w:val="22"/>
        <w:szCs w:val="2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FC977" w14:textId="77777777" w:rsidR="00A5698B" w:rsidRDefault="00A5698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ind w:left="0" w:firstLine="0"/>
      <w:jc w:val="left"/>
      <w:rPr>
        <w:rFonts w:ascii="Calibri" w:eastAsia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8C7264"/>
    <w:multiLevelType w:val="hybridMultilevel"/>
    <w:tmpl w:val="84400600"/>
    <w:lvl w:ilvl="0" w:tplc="699022BE">
      <w:start w:val="1"/>
      <w:numFmt w:val="bullet"/>
      <w:lvlText w:val="✔"/>
      <w:lvlJc w:val="left"/>
      <w:pPr>
        <w:ind w:left="845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766A62">
      <w:start w:val="1"/>
      <w:numFmt w:val="bullet"/>
      <w:lvlText w:val="o"/>
      <w:lvlJc w:val="left"/>
      <w:pPr>
        <w:ind w:left="155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3E2F14">
      <w:start w:val="1"/>
      <w:numFmt w:val="bullet"/>
      <w:lvlText w:val="▪"/>
      <w:lvlJc w:val="left"/>
      <w:pPr>
        <w:ind w:left="227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FEEF9A6">
      <w:start w:val="1"/>
      <w:numFmt w:val="bullet"/>
      <w:lvlText w:val="•"/>
      <w:lvlJc w:val="left"/>
      <w:pPr>
        <w:ind w:left="299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F6AB3F2">
      <w:start w:val="1"/>
      <w:numFmt w:val="bullet"/>
      <w:lvlText w:val="o"/>
      <w:lvlJc w:val="left"/>
      <w:pPr>
        <w:ind w:left="371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BAA920">
      <w:start w:val="1"/>
      <w:numFmt w:val="bullet"/>
      <w:lvlText w:val="▪"/>
      <w:lvlJc w:val="left"/>
      <w:pPr>
        <w:ind w:left="443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4C082A">
      <w:start w:val="1"/>
      <w:numFmt w:val="bullet"/>
      <w:lvlText w:val="•"/>
      <w:lvlJc w:val="left"/>
      <w:pPr>
        <w:ind w:left="515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AA4F0A">
      <w:start w:val="1"/>
      <w:numFmt w:val="bullet"/>
      <w:lvlText w:val="o"/>
      <w:lvlJc w:val="left"/>
      <w:pPr>
        <w:ind w:left="587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7E0C1AA">
      <w:start w:val="1"/>
      <w:numFmt w:val="bullet"/>
      <w:lvlText w:val="▪"/>
      <w:lvlJc w:val="left"/>
      <w:pPr>
        <w:ind w:left="6591"/>
      </w:pPr>
      <w:rPr>
        <w:rFonts w:ascii="Segoe UI Emoji L" w:eastAsia="Segoe UI Emoji L" w:hAnsi="Segoe UI Emoji L" w:cs="Segoe UI Emoji 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4D5387"/>
    <w:multiLevelType w:val="multilevel"/>
    <w:tmpl w:val="650286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1E55488"/>
    <w:multiLevelType w:val="hybridMultilevel"/>
    <w:tmpl w:val="5D724C5C"/>
    <w:lvl w:ilvl="0" w:tplc="FEB645F0">
      <w:start w:val="1"/>
      <w:numFmt w:val="decimal"/>
      <w:lvlText w:val="%1)"/>
      <w:lvlJc w:val="left"/>
      <w:pPr>
        <w:ind w:left="11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AC0BEC4">
      <w:start w:val="1"/>
      <w:numFmt w:val="lowerLetter"/>
      <w:lvlText w:val="%2"/>
      <w:lvlJc w:val="left"/>
      <w:pPr>
        <w:ind w:left="1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AA84A4">
      <w:start w:val="1"/>
      <w:numFmt w:val="lowerRoman"/>
      <w:lvlText w:val="%3"/>
      <w:lvlJc w:val="left"/>
      <w:pPr>
        <w:ind w:left="2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429330">
      <w:start w:val="1"/>
      <w:numFmt w:val="decimal"/>
      <w:lvlText w:val="%4"/>
      <w:lvlJc w:val="left"/>
      <w:pPr>
        <w:ind w:left="3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7FC1B22">
      <w:start w:val="1"/>
      <w:numFmt w:val="lowerLetter"/>
      <w:lvlText w:val="%5"/>
      <w:lvlJc w:val="left"/>
      <w:pPr>
        <w:ind w:left="40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BCB494">
      <w:start w:val="1"/>
      <w:numFmt w:val="lowerRoman"/>
      <w:lvlText w:val="%6"/>
      <w:lvlJc w:val="left"/>
      <w:pPr>
        <w:ind w:left="4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64DCEA">
      <w:start w:val="1"/>
      <w:numFmt w:val="decimal"/>
      <w:lvlText w:val="%7"/>
      <w:lvlJc w:val="left"/>
      <w:pPr>
        <w:ind w:left="5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703402">
      <w:start w:val="1"/>
      <w:numFmt w:val="lowerLetter"/>
      <w:lvlText w:val="%8"/>
      <w:lvlJc w:val="left"/>
      <w:pPr>
        <w:ind w:left="6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101990">
      <w:start w:val="1"/>
      <w:numFmt w:val="lowerRoman"/>
      <w:lvlText w:val="%9"/>
      <w:lvlJc w:val="left"/>
      <w:pPr>
        <w:ind w:left="6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36B512C"/>
    <w:multiLevelType w:val="multilevel"/>
    <w:tmpl w:val="BC06D2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AA26E11"/>
    <w:multiLevelType w:val="hybridMultilevel"/>
    <w:tmpl w:val="953485F0"/>
    <w:lvl w:ilvl="0" w:tplc="AA74943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7F025F"/>
    <w:multiLevelType w:val="hybridMultilevel"/>
    <w:tmpl w:val="516E4C2E"/>
    <w:lvl w:ilvl="0" w:tplc="036CBE08">
      <w:start w:val="1"/>
      <w:numFmt w:val="bullet"/>
      <w:lvlText w:val=""/>
      <w:lvlJc w:val="left"/>
      <w:pPr>
        <w:ind w:left="7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AA74943C">
      <w:start w:val="1"/>
      <w:numFmt w:val="bullet"/>
      <w:lvlText w:val="o"/>
      <w:lvlJc w:val="left"/>
      <w:pPr>
        <w:ind w:left="14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354054E2">
      <w:start w:val="1"/>
      <w:numFmt w:val="bullet"/>
      <w:lvlText w:val="▪"/>
      <w:lvlJc w:val="left"/>
      <w:pPr>
        <w:ind w:left="21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F12E33DC">
      <w:start w:val="1"/>
      <w:numFmt w:val="bullet"/>
      <w:lvlText w:val="•"/>
      <w:lvlJc w:val="left"/>
      <w:pPr>
        <w:ind w:left="28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C66A68CA">
      <w:start w:val="1"/>
      <w:numFmt w:val="bullet"/>
      <w:lvlText w:val="o"/>
      <w:lvlJc w:val="left"/>
      <w:pPr>
        <w:ind w:left="36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96FE3974">
      <w:start w:val="1"/>
      <w:numFmt w:val="bullet"/>
      <w:lvlText w:val="▪"/>
      <w:lvlJc w:val="left"/>
      <w:pPr>
        <w:ind w:left="43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656C372C">
      <w:start w:val="1"/>
      <w:numFmt w:val="bullet"/>
      <w:lvlText w:val="•"/>
      <w:lvlJc w:val="left"/>
      <w:pPr>
        <w:ind w:left="50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22BC11C4">
      <w:start w:val="1"/>
      <w:numFmt w:val="bullet"/>
      <w:lvlText w:val="o"/>
      <w:lvlJc w:val="left"/>
      <w:pPr>
        <w:ind w:left="57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070E12FE">
      <w:start w:val="1"/>
      <w:numFmt w:val="bullet"/>
      <w:lvlText w:val="▪"/>
      <w:lvlJc w:val="left"/>
      <w:pPr>
        <w:ind w:left="6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5CA9049E"/>
    <w:multiLevelType w:val="hybridMultilevel"/>
    <w:tmpl w:val="92FEA156"/>
    <w:lvl w:ilvl="0" w:tplc="E08A970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74788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92D93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B429FE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D1AB790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8681BD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C24D01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3A0298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12BA0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61B6515"/>
    <w:multiLevelType w:val="hybridMultilevel"/>
    <w:tmpl w:val="43242F3E"/>
    <w:lvl w:ilvl="0" w:tplc="AA74943C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B22D6D"/>
    <w:multiLevelType w:val="hybridMultilevel"/>
    <w:tmpl w:val="BB24E250"/>
    <w:lvl w:ilvl="0" w:tplc="9E06F2B6">
      <w:start w:val="1"/>
      <w:numFmt w:val="bullet"/>
      <w:lvlText w:val=""/>
      <w:lvlJc w:val="left"/>
      <w:pPr>
        <w:ind w:left="4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1" w:tplc="EEF4888E">
      <w:start w:val="1"/>
      <w:numFmt w:val="bullet"/>
      <w:lvlText w:val="o"/>
      <w:lvlJc w:val="left"/>
      <w:pPr>
        <w:ind w:left="10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2" w:tplc="520888B8">
      <w:start w:val="1"/>
      <w:numFmt w:val="bullet"/>
      <w:lvlText w:val="▪"/>
      <w:lvlJc w:val="left"/>
      <w:pPr>
        <w:ind w:left="18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3" w:tplc="83EC75C0">
      <w:start w:val="1"/>
      <w:numFmt w:val="bullet"/>
      <w:lvlText w:val="•"/>
      <w:lvlJc w:val="left"/>
      <w:pPr>
        <w:ind w:left="25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4" w:tplc="E6D0656C">
      <w:start w:val="1"/>
      <w:numFmt w:val="bullet"/>
      <w:lvlText w:val="o"/>
      <w:lvlJc w:val="left"/>
      <w:pPr>
        <w:ind w:left="324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5" w:tplc="793EC8F0">
      <w:start w:val="1"/>
      <w:numFmt w:val="bullet"/>
      <w:lvlText w:val="▪"/>
      <w:lvlJc w:val="left"/>
      <w:pPr>
        <w:ind w:left="396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6" w:tplc="2C96E6E4">
      <w:start w:val="1"/>
      <w:numFmt w:val="bullet"/>
      <w:lvlText w:val="•"/>
      <w:lvlJc w:val="left"/>
      <w:pPr>
        <w:ind w:left="468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7" w:tplc="511ACDC4">
      <w:start w:val="1"/>
      <w:numFmt w:val="bullet"/>
      <w:lvlText w:val="o"/>
      <w:lvlJc w:val="left"/>
      <w:pPr>
        <w:ind w:left="540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  <w:lvl w:ilvl="8" w:tplc="6A466D2E">
      <w:start w:val="1"/>
      <w:numFmt w:val="bullet"/>
      <w:lvlText w:val="▪"/>
      <w:lvlJc w:val="left"/>
      <w:pPr>
        <w:ind w:left="6120" w:firstLine="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18"/>
        <w:szCs w:val="18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576278686">
    <w:abstractNumId w:val="6"/>
  </w:num>
  <w:num w:numId="2" w16cid:durableId="937643595">
    <w:abstractNumId w:val="2"/>
  </w:num>
  <w:num w:numId="3" w16cid:durableId="830174993">
    <w:abstractNumId w:val="0"/>
  </w:num>
  <w:num w:numId="4" w16cid:durableId="465271146">
    <w:abstractNumId w:val="7"/>
  </w:num>
  <w:num w:numId="5" w16cid:durableId="1302925858">
    <w:abstractNumId w:val="5"/>
  </w:num>
  <w:num w:numId="6" w16cid:durableId="1435051177">
    <w:abstractNumId w:val="8"/>
  </w:num>
  <w:num w:numId="7" w16cid:durableId="1275089760">
    <w:abstractNumId w:val="4"/>
  </w:num>
  <w:num w:numId="8" w16cid:durableId="411778276">
    <w:abstractNumId w:val="3"/>
  </w:num>
  <w:num w:numId="9" w16cid:durableId="19232501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698B"/>
    <w:rsid w:val="0000221F"/>
    <w:rsid w:val="00007CF5"/>
    <w:rsid w:val="00026250"/>
    <w:rsid w:val="00093D66"/>
    <w:rsid w:val="000F2EF1"/>
    <w:rsid w:val="00134616"/>
    <w:rsid w:val="001D0283"/>
    <w:rsid w:val="001F61B7"/>
    <w:rsid w:val="001F6CE0"/>
    <w:rsid w:val="002979ED"/>
    <w:rsid w:val="002A747F"/>
    <w:rsid w:val="002C026A"/>
    <w:rsid w:val="002C569A"/>
    <w:rsid w:val="0039292B"/>
    <w:rsid w:val="003E5642"/>
    <w:rsid w:val="003E7362"/>
    <w:rsid w:val="004353E8"/>
    <w:rsid w:val="00494EB1"/>
    <w:rsid w:val="004E1AF3"/>
    <w:rsid w:val="00503B4E"/>
    <w:rsid w:val="0054386E"/>
    <w:rsid w:val="005C6B93"/>
    <w:rsid w:val="00662011"/>
    <w:rsid w:val="006831D3"/>
    <w:rsid w:val="00695D18"/>
    <w:rsid w:val="00697038"/>
    <w:rsid w:val="006C1178"/>
    <w:rsid w:val="00761B94"/>
    <w:rsid w:val="007636C6"/>
    <w:rsid w:val="00773E89"/>
    <w:rsid w:val="007D2843"/>
    <w:rsid w:val="008241BD"/>
    <w:rsid w:val="008A46C8"/>
    <w:rsid w:val="008B35FF"/>
    <w:rsid w:val="008E30BB"/>
    <w:rsid w:val="008E57D9"/>
    <w:rsid w:val="00983F6A"/>
    <w:rsid w:val="009965F1"/>
    <w:rsid w:val="009A698F"/>
    <w:rsid w:val="009E4EE6"/>
    <w:rsid w:val="009E6153"/>
    <w:rsid w:val="00A026F1"/>
    <w:rsid w:val="00A12A71"/>
    <w:rsid w:val="00A323FE"/>
    <w:rsid w:val="00A5698B"/>
    <w:rsid w:val="00AC75F8"/>
    <w:rsid w:val="00BA75EB"/>
    <w:rsid w:val="00BF63C0"/>
    <w:rsid w:val="00C85EBC"/>
    <w:rsid w:val="00CE67A6"/>
    <w:rsid w:val="00DB6853"/>
    <w:rsid w:val="00E5194E"/>
    <w:rsid w:val="00E92C19"/>
    <w:rsid w:val="00FB1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7770C2"/>
  <w15:docId w15:val="{C80C6A24-F1CD-460A-BC85-CC9807D78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it-IT" w:eastAsia="it-IT" w:bidi="ar-SA"/>
      </w:rPr>
    </w:rPrDefault>
    <w:pPrDefault>
      <w:pPr>
        <w:spacing w:after="5" w:line="249" w:lineRule="auto"/>
        <w:ind w:left="10" w:hanging="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15F0F"/>
    <w:pPr>
      <w:ind w:hanging="10"/>
    </w:pPr>
    <w:rPr>
      <w:color w:val="00000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815F0F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15F0F"/>
  </w:style>
  <w:style w:type="paragraph" w:styleId="Pidipagina">
    <w:name w:val="footer"/>
    <w:basedOn w:val="Normale"/>
    <w:link w:val="PidipaginaCarattere"/>
    <w:uiPriority w:val="99"/>
    <w:unhideWhenUsed/>
    <w:rsid w:val="00815F0F"/>
    <w:pPr>
      <w:tabs>
        <w:tab w:val="center" w:pos="4819"/>
        <w:tab w:val="right" w:pos="9638"/>
      </w:tabs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15F0F"/>
  </w:style>
  <w:style w:type="character" w:styleId="Collegamentoipertestuale">
    <w:name w:val="Hyperlink"/>
    <w:basedOn w:val="Carpredefinitoparagrafo"/>
    <w:unhideWhenUsed/>
    <w:rsid w:val="00815F0F"/>
    <w:rPr>
      <w:color w:val="0000FF"/>
      <w:u w:val="single"/>
    </w:rPr>
  </w:style>
  <w:style w:type="paragraph" w:customStyle="1" w:styleId="Standard">
    <w:name w:val="Standard"/>
    <w:rsid w:val="00657742"/>
    <w:pPr>
      <w:suppressAutoHyphens/>
      <w:autoSpaceDN w:val="0"/>
      <w:spacing w:line="244" w:lineRule="auto"/>
      <w:ind w:hanging="10"/>
    </w:pPr>
    <w:rPr>
      <w:color w:val="000000"/>
      <w:kern w:val="3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21714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A57210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</w:rPr>
  </w:style>
  <w:style w:type="paragraph" w:styleId="Paragrafoelenco">
    <w:name w:val="List Paragraph"/>
    <w:basedOn w:val="Normale"/>
    <w:uiPriority w:val="34"/>
    <w:qFormat/>
    <w:rsid w:val="00120411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rsid w:val="00EF42E9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636A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6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Enfasigrassetto">
    <w:name w:val="Strong"/>
    <w:basedOn w:val="Carpredefinitoparagrafo"/>
    <w:uiPriority w:val="22"/>
    <w:qFormat/>
    <w:rsid w:val="00EE3EEC"/>
    <w:rPr>
      <w:b/>
      <w:bCs/>
    </w:rPr>
  </w:style>
  <w:style w:type="character" w:styleId="Rimandocommento">
    <w:name w:val="annotation reference"/>
    <w:basedOn w:val="Carpredefinitoparagrafo"/>
    <w:uiPriority w:val="99"/>
    <w:semiHidden/>
    <w:unhideWhenUsed/>
    <w:rsid w:val="009A2D0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9A2D0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9A2D0B"/>
    <w:rPr>
      <w:color w:val="000000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A2D0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A2D0B"/>
    <w:rPr>
      <w:b/>
      <w:bCs/>
      <w:color w:val="000000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2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2D0B"/>
    <w:rPr>
      <w:rFonts w:ascii="Segoe UI" w:hAnsi="Segoe UI" w:cs="Segoe UI"/>
      <w:color w:val="000000"/>
      <w:sz w:val="18"/>
      <w:szCs w:val="18"/>
    </w:rPr>
  </w:style>
  <w:style w:type="table" w:customStyle="1" w:styleId="a3">
    <w:basedOn w:val="TableNormal6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5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2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TableGrid">
    <w:name w:val="TableGrid"/>
    <w:rsid w:val="00697038"/>
    <w:pPr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kern w:val="2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zionenonrisolta">
    <w:name w:val="Unresolved Mention"/>
    <w:basedOn w:val="Carpredefinitoparagrafo"/>
    <w:uiPriority w:val="99"/>
    <w:semiHidden/>
    <w:unhideWhenUsed/>
    <w:rsid w:val="006831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aic86400b@istruzione.it" TargetMode="Externa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image" Target="media/image3.png"/><Relationship Id="rId7" Type="http://schemas.openxmlformats.org/officeDocument/2006/relationships/image" Target="media/image5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hyperlink" Target="mailto:taic86400b@pec.istruzione.it" TargetMode="External"/><Relationship Id="rId5" Type="http://schemas.openxmlformats.org/officeDocument/2006/relationships/hyperlink" Target="mailto:taic86400b@istruzione.it" TargetMode="External"/><Relationship Id="rId4" Type="http://schemas.openxmlformats.org/officeDocument/2006/relationships/image" Target="media/image4.jp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Y7eDUeAoPZrbaeWpqPsxHcxscw==">CgMxLjAyCWguMzBqMHpsbDgAciExU0NKRkI0Z2xSaktsZTB0dkJsTmthVHU5WHhkWERjcFo=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imac</dc:creator>
  <cp:lastModifiedBy>Asus</cp:lastModifiedBy>
  <cp:revision>4</cp:revision>
  <dcterms:created xsi:type="dcterms:W3CDTF">2025-07-15T18:41:00Z</dcterms:created>
  <dcterms:modified xsi:type="dcterms:W3CDTF">2025-08-27T15:12:00Z</dcterms:modified>
</cp:coreProperties>
</file>